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684" w:rsidRPr="00727684" w:rsidRDefault="00727684" w:rsidP="00727684">
      <w:pPr>
        <w:jc w:val="center"/>
        <w:rPr>
          <w:rFonts w:ascii="宋体" w:eastAsia="宋体" w:hAnsi="宋体" w:cs="宋体"/>
          <w:b/>
          <w:bCs/>
          <w:color w:val="FF0000"/>
          <w:sz w:val="36"/>
          <w:szCs w:val="28"/>
        </w:rPr>
      </w:pPr>
      <w:bookmarkStart w:id="0" w:name="_GoBack"/>
      <w:r w:rsidRPr="00727684">
        <w:rPr>
          <w:noProof/>
          <w:color w:val="FF0000"/>
          <w:sz w:val="24"/>
        </w:rPr>
        <w:drawing>
          <wp:anchor distT="0" distB="0" distL="114300" distR="114300" simplePos="0" relativeHeight="251658240" behindDoc="0" locked="0" layoutInCell="1" allowOverlap="1" wp14:anchorId="43599BD8" wp14:editId="5FBC8A74">
            <wp:simplePos x="0" y="0"/>
            <wp:positionH relativeFrom="page">
              <wp:posOffset>12179300</wp:posOffset>
            </wp:positionH>
            <wp:positionV relativeFrom="topMargin">
              <wp:posOffset>11518900</wp:posOffset>
            </wp:positionV>
            <wp:extent cx="444500" cy="3810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81000"/>
                    </a:xfrm>
                    <a:prstGeom prst="rect">
                      <a:avLst/>
                    </a:prstGeom>
                    <a:noFill/>
                  </pic:spPr>
                </pic:pic>
              </a:graphicData>
            </a:graphic>
            <wp14:sizeRelH relativeFrom="page">
              <wp14:pctWidth>0</wp14:pctWidth>
            </wp14:sizeRelH>
            <wp14:sizeRelV relativeFrom="page">
              <wp14:pctHeight>0</wp14:pctHeight>
            </wp14:sizeRelV>
          </wp:anchor>
        </w:drawing>
      </w:r>
      <w:r w:rsidRPr="00727684">
        <w:rPr>
          <w:rFonts w:ascii="宋体" w:eastAsia="宋体" w:hAnsi="宋体" w:cs="宋体" w:hint="eastAsia"/>
          <w:b/>
          <w:bCs/>
          <w:color w:val="FF0000"/>
          <w:sz w:val="36"/>
          <w:szCs w:val="28"/>
        </w:rPr>
        <w:t>专题13</w:t>
      </w:r>
      <w:r w:rsidRPr="00727684">
        <w:rPr>
          <w:rFonts w:ascii="宋体" w:eastAsia="宋体" w:hAnsi="宋体" w:cs="宋体" w:hint="eastAsia"/>
          <w:b/>
          <w:bCs/>
          <w:color w:val="FF0000"/>
          <w:sz w:val="36"/>
          <w:szCs w:val="28"/>
        </w:rPr>
        <w:t xml:space="preserve"> </w:t>
      </w:r>
      <w:r w:rsidRPr="00727684">
        <w:rPr>
          <w:rFonts w:ascii="宋体" w:eastAsia="宋体" w:hAnsi="宋体" w:cs="宋体" w:hint="eastAsia"/>
          <w:b/>
          <w:bCs/>
          <w:color w:val="FF0000"/>
          <w:sz w:val="36"/>
          <w:szCs w:val="28"/>
        </w:rPr>
        <w:t>功和机械能（讲义）</w:t>
      </w:r>
    </w:p>
    <w:bookmarkEnd w:id="0"/>
    <w:p w:rsidR="00727684" w:rsidRDefault="00727684" w:rsidP="00727684">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727684" w:rsidRDefault="00727684" w:rsidP="00727684">
      <w:pPr>
        <w:spacing w:line="360" w:lineRule="auto"/>
        <w:ind w:firstLineChars="200" w:firstLine="422"/>
        <w:rPr>
          <w:rFonts w:ascii="宋体" w:eastAsia="宋体" w:hAnsi="宋体" w:cs="宋体" w:hint="eastAsia"/>
          <w:b/>
          <w:color w:val="0000FF"/>
          <w:szCs w:val="21"/>
        </w:rPr>
      </w:pPr>
      <w:r>
        <w:rPr>
          <w:rFonts w:ascii="宋体" w:eastAsia="宋体" w:hAnsi="宋体" w:cs="宋体" w:hint="eastAsia"/>
          <w:b/>
          <w:color w:val="0000FF"/>
          <w:szCs w:val="21"/>
        </w:rPr>
        <w:t>一、功</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1.功的定义：一个力作用在物体上，使物体在</w:t>
      </w:r>
      <w:r>
        <w:rPr>
          <w:rFonts w:ascii="宋体" w:eastAsia="宋体" w:hAnsi="宋体" w:cs="宋体" w:hint="eastAsia"/>
          <w:szCs w:val="21"/>
          <w:u w:val="single"/>
        </w:rPr>
        <w:t xml:space="preserve"> </w:t>
      </w:r>
      <w:r>
        <w:rPr>
          <w:rFonts w:ascii="宋体" w:eastAsia="宋体" w:hAnsi="宋体" w:cs="宋体" w:hint="eastAsia"/>
          <w:color w:val="FF0000"/>
          <w:szCs w:val="21"/>
          <w:u w:val="single"/>
        </w:rPr>
        <w:t>力的方向上</w:t>
      </w:r>
      <w:r>
        <w:rPr>
          <w:rFonts w:ascii="宋体" w:eastAsia="宋体" w:hAnsi="宋体" w:cs="宋体" w:hint="eastAsia"/>
          <w:szCs w:val="21"/>
        </w:rPr>
        <w:t>通过一段</w:t>
      </w:r>
      <w:r>
        <w:rPr>
          <w:rFonts w:ascii="宋体" w:eastAsia="宋体" w:hAnsi="宋体" w:cs="宋体" w:hint="eastAsia"/>
          <w:szCs w:val="21"/>
          <w:u w:val="single"/>
        </w:rPr>
        <w:t xml:space="preserve"> </w:t>
      </w:r>
      <w:r>
        <w:rPr>
          <w:rFonts w:ascii="宋体" w:eastAsia="宋体" w:hAnsi="宋体" w:cs="宋体" w:hint="eastAsia"/>
          <w:color w:val="FF0000"/>
          <w:szCs w:val="21"/>
          <w:u w:val="single"/>
        </w:rPr>
        <w:t>距离</w:t>
      </w:r>
      <w:r>
        <w:rPr>
          <w:rFonts w:ascii="宋体" w:eastAsia="宋体" w:hAnsi="宋体" w:cs="宋体" w:hint="eastAsia"/>
          <w:szCs w:val="21"/>
          <w:u w:val="single"/>
        </w:rPr>
        <w:t xml:space="preserve">  </w:t>
      </w:r>
      <w:r>
        <w:rPr>
          <w:rFonts w:ascii="宋体" w:eastAsia="宋体" w:hAnsi="宋体" w:cs="宋体" w:hint="eastAsia"/>
          <w:szCs w:val="21"/>
        </w:rPr>
        <w:t>，这个力就对物体做了功。</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2.功的两个必要条件：① 有力作用在</w:t>
      </w:r>
      <w:r>
        <w:rPr>
          <w:rFonts w:ascii="宋体" w:eastAsia="宋体" w:hAnsi="宋体" w:cs="宋体" w:hint="eastAsia"/>
          <w:color w:val="FF0000"/>
          <w:szCs w:val="21"/>
          <w:u w:val="single" w:color="000000"/>
        </w:rPr>
        <w:t>物体上</w:t>
      </w:r>
      <w:r>
        <w:rPr>
          <w:rFonts w:ascii="宋体" w:eastAsia="宋体" w:hAnsi="宋体" w:cs="宋体" w:hint="eastAsia"/>
          <w:szCs w:val="21"/>
        </w:rPr>
        <w:t>；② 物体在</w:t>
      </w:r>
      <w:r>
        <w:rPr>
          <w:rFonts w:ascii="宋体" w:eastAsia="宋体" w:hAnsi="宋体" w:cs="宋体" w:hint="eastAsia"/>
          <w:color w:val="FF0000"/>
          <w:szCs w:val="21"/>
          <w:u w:val="single" w:color="000000"/>
        </w:rPr>
        <w:t>力的方向上</w:t>
      </w:r>
      <w:r>
        <w:rPr>
          <w:rFonts w:ascii="宋体" w:eastAsia="宋体" w:hAnsi="宋体" w:cs="宋体" w:hint="eastAsia"/>
          <w:szCs w:val="21"/>
        </w:rPr>
        <w:t>通过了距离。</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3.不做功的三种情况：</w:t>
      </w:r>
      <w:r>
        <w:rPr>
          <w:rFonts w:ascii="宋体" w:eastAsia="宋体" w:hAnsi="宋体" w:cs="宋体" w:hint="eastAsia"/>
          <w:color w:val="FF0000"/>
          <w:szCs w:val="21"/>
          <w:u w:val="single" w:color="000000"/>
        </w:rPr>
        <w:t>有力无距离</w:t>
      </w:r>
      <w:r>
        <w:rPr>
          <w:rFonts w:ascii="宋体" w:eastAsia="宋体" w:hAnsi="宋体" w:cs="宋体" w:hint="eastAsia"/>
          <w:szCs w:val="21"/>
        </w:rPr>
        <w:t>；</w:t>
      </w:r>
      <w:r>
        <w:rPr>
          <w:rFonts w:ascii="宋体" w:eastAsia="宋体" w:hAnsi="宋体" w:cs="宋体" w:hint="eastAsia"/>
          <w:color w:val="FF0000"/>
          <w:szCs w:val="21"/>
          <w:u w:val="single" w:color="000000"/>
        </w:rPr>
        <w:t>有距离无力</w:t>
      </w:r>
      <w:r>
        <w:rPr>
          <w:rFonts w:ascii="宋体" w:eastAsia="宋体" w:hAnsi="宋体" w:cs="宋体" w:hint="eastAsia"/>
          <w:szCs w:val="21"/>
        </w:rPr>
        <w:t>、</w:t>
      </w:r>
      <w:r>
        <w:rPr>
          <w:rFonts w:ascii="宋体" w:eastAsia="宋体" w:hAnsi="宋体" w:cs="宋体" w:hint="eastAsia"/>
          <w:color w:val="FF0000"/>
          <w:szCs w:val="21"/>
          <w:u w:val="single" w:color="000000"/>
        </w:rPr>
        <w:t>力和距离垂直</w:t>
      </w:r>
      <w:r>
        <w:rPr>
          <w:rFonts w:ascii="宋体" w:eastAsia="宋体" w:hAnsi="宋体" w:cs="宋体" w:hint="eastAsia"/>
          <w:szCs w:val="21"/>
        </w:rPr>
        <w:t>。</w:t>
      </w:r>
    </w:p>
    <w:p w:rsidR="00727684" w:rsidRDefault="00727684" w:rsidP="00727684">
      <w:pPr>
        <w:spacing w:line="360" w:lineRule="auto"/>
        <w:ind w:firstLineChars="200" w:firstLine="420"/>
        <w:rPr>
          <w:rFonts w:ascii="宋体" w:eastAsia="宋体" w:hAnsi="宋体" w:cs="宋体" w:hint="eastAsia"/>
          <w:b/>
          <w:bCs/>
          <w:szCs w:val="21"/>
          <w:shd w:val="clear" w:color="auto" w:fill="D9D9D9"/>
        </w:rPr>
      </w:pPr>
      <w:r>
        <w:rPr>
          <w:rFonts w:ascii="宋体" w:eastAsia="宋体" w:hAnsi="宋体" w:cs="宋体" w:hint="eastAsia"/>
          <w:szCs w:val="21"/>
        </w:rPr>
        <w:t>4.功的公式：功等于</w:t>
      </w:r>
      <w:r>
        <w:rPr>
          <w:rFonts w:ascii="宋体" w:eastAsia="宋体" w:hAnsi="宋体" w:cs="宋体" w:hint="eastAsia"/>
          <w:color w:val="FF0000"/>
          <w:szCs w:val="21"/>
          <w:u w:val="single" w:color="000000"/>
        </w:rPr>
        <w:t>力</w:t>
      </w:r>
      <w:r>
        <w:rPr>
          <w:rFonts w:ascii="宋体" w:eastAsia="宋体" w:hAnsi="宋体" w:cs="宋体" w:hint="eastAsia"/>
          <w:szCs w:val="21"/>
        </w:rPr>
        <w:t>跟物体在力的方向上通过的</w:t>
      </w:r>
      <w:r>
        <w:rPr>
          <w:rFonts w:ascii="宋体" w:eastAsia="宋体" w:hAnsi="宋体" w:cs="宋体" w:hint="eastAsia"/>
          <w:color w:val="FF0000"/>
          <w:szCs w:val="21"/>
          <w:u w:val="single" w:color="000000"/>
        </w:rPr>
        <w:t>距离</w:t>
      </w:r>
      <w:r>
        <w:rPr>
          <w:rFonts w:ascii="宋体" w:eastAsia="宋体" w:hAnsi="宋体" w:cs="宋体" w:hint="eastAsia"/>
          <w:szCs w:val="21"/>
        </w:rPr>
        <w:t>的乘积。公式：</w:t>
      </w:r>
      <w:r>
        <w:rPr>
          <w:rFonts w:ascii="宋体" w:eastAsia="宋体" w:hAnsi="宋体" w:cs="宋体" w:hint="eastAsia"/>
          <w:position w:val="-6"/>
          <w:szCs w:val="21"/>
        </w:rPr>
        <w:object w:dxaOrig="8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25pt" o:ole="">
            <v:imagedata r:id="rId8" o:title=""/>
          </v:shape>
          <o:OLEObject Type="Embed" ProgID="Equation.3" ShapeID="_x0000_i1025" DrawAspect="Content" ObjectID="_1673972346" r:id="rId9"/>
        </w:object>
      </w:r>
      <w:r>
        <w:rPr>
          <w:rFonts w:ascii="宋体" w:eastAsia="宋体" w:hAnsi="宋体" w:cs="宋体" w:hint="eastAsia"/>
          <w:szCs w:val="21"/>
        </w:rPr>
        <w:t>。</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5.功的单位：国际单位制中，功的单位是：</w:t>
      </w:r>
      <w:r>
        <w:rPr>
          <w:rFonts w:ascii="宋体" w:eastAsia="宋体" w:hAnsi="宋体" w:cs="宋体" w:hint="eastAsia"/>
          <w:color w:val="FF0000"/>
          <w:szCs w:val="21"/>
          <w:u w:val="single" w:color="000000"/>
        </w:rPr>
        <w:t>焦耳</w:t>
      </w:r>
      <w:r>
        <w:rPr>
          <w:rFonts w:ascii="宋体" w:eastAsia="宋体" w:hAnsi="宋体" w:cs="宋体" w:hint="eastAsia"/>
          <w:szCs w:val="21"/>
        </w:rPr>
        <w:t>，符号是</w:t>
      </w:r>
      <w:r>
        <w:rPr>
          <w:rFonts w:ascii="宋体" w:eastAsia="宋体" w:hAnsi="宋体" w:cs="宋体" w:hint="eastAsia"/>
          <w:color w:val="FF0000"/>
          <w:szCs w:val="21"/>
          <w:u w:val="single" w:color="000000"/>
        </w:rPr>
        <w:t>J</w:t>
      </w:r>
      <w:r>
        <w:rPr>
          <w:rFonts w:ascii="宋体" w:eastAsia="宋体" w:hAnsi="宋体" w:cs="宋体" w:hint="eastAsia"/>
          <w:szCs w:val="21"/>
        </w:rPr>
        <w:t>，1J= 1N·m 。</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6.功的公式的应用：①分清哪个力对物体做功，计算时F就是这个力；②公式中S一定是在力的方向上通过的距离，强调对应；③功的单位“焦”（牛·米 = 焦），不是力和力臂的乘积（牛·米，力臂单位不能写成“焦”）。</w:t>
      </w:r>
    </w:p>
    <w:p w:rsidR="00727684" w:rsidRDefault="00727684" w:rsidP="00727684">
      <w:pPr>
        <w:pStyle w:val="a5"/>
        <w:autoSpaceDE w:val="0"/>
        <w:snapToGrid w:val="0"/>
        <w:spacing w:line="360" w:lineRule="auto"/>
        <w:ind w:firstLineChars="200" w:firstLine="422"/>
        <w:rPr>
          <w:rFonts w:eastAsia="宋体" w:hAnsi="宋体" w:cs="宋体" w:hint="eastAsia"/>
          <w:b/>
          <w:bCs/>
          <w:color w:val="1322E9"/>
        </w:rPr>
      </w:pPr>
      <w:r>
        <w:rPr>
          <w:rFonts w:eastAsia="宋体" w:hAnsi="宋体" w:cs="宋体" w:hint="eastAsia"/>
          <w:b/>
          <w:bCs/>
          <w:color w:val="1322E9"/>
        </w:rPr>
        <w:t>二、功率</w:t>
      </w:r>
    </w:p>
    <w:p w:rsidR="00727684" w:rsidRDefault="00727684" w:rsidP="00727684">
      <w:pPr>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1.定义：单位时间里完成的</w:t>
      </w:r>
      <w:r>
        <w:rPr>
          <w:rFonts w:ascii="宋体" w:eastAsia="宋体" w:hAnsi="宋体" w:cs="宋体" w:hint="eastAsia"/>
          <w:color w:val="FF0000"/>
          <w:szCs w:val="21"/>
          <w:u w:val="single" w:color="000000"/>
        </w:rPr>
        <w:t>功</w:t>
      </w:r>
      <w:r>
        <w:rPr>
          <w:rFonts w:ascii="宋体" w:eastAsia="宋体" w:hAnsi="宋体" w:cs="宋体" w:hint="eastAsia"/>
          <w:szCs w:val="21"/>
        </w:rPr>
        <w:t>；或说成：单位时间内力作做的功。</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2.功率的物理意义：功率是表示力做功</w:t>
      </w:r>
      <w:r>
        <w:rPr>
          <w:rFonts w:ascii="宋体" w:eastAsia="宋体" w:hAnsi="宋体" w:cs="宋体" w:hint="eastAsia"/>
          <w:color w:val="FF0000"/>
          <w:szCs w:val="21"/>
          <w:u w:val="single" w:color="000000"/>
        </w:rPr>
        <w:t>快慢</w:t>
      </w:r>
      <w:r>
        <w:rPr>
          <w:rFonts w:ascii="宋体" w:eastAsia="宋体" w:hAnsi="宋体" w:cs="宋体" w:hint="eastAsia"/>
          <w:szCs w:val="21"/>
        </w:rPr>
        <w:t>的物理量；即单位时间内完成的功。</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3.公式：</w:t>
      </w:r>
      <w:r>
        <w:rPr>
          <w:rFonts w:ascii="宋体" w:eastAsia="宋体" w:hAnsi="宋体" w:cs="宋体" w:hint="eastAsia"/>
          <w:position w:val="-24"/>
          <w:szCs w:val="21"/>
        </w:rPr>
        <w:object w:dxaOrig="1245" w:dyaOrig="615">
          <v:shape id="_x0000_i1026" type="#_x0000_t75" style="width:62.25pt;height:30.75pt" o:ole="">
            <v:imagedata r:id="rId10" o:title=""/>
          </v:shape>
          <o:OLEObject Type="Embed" ProgID="Equation.3" ShapeID="_x0000_i1026" DrawAspect="Content" ObjectID="_1673972347" r:id="rId11"/>
        </w:object>
      </w:r>
      <w:r>
        <w:rPr>
          <w:rFonts w:ascii="宋体" w:eastAsia="宋体" w:hAnsi="宋体" w:cs="宋体" w:hint="eastAsia"/>
          <w:szCs w:val="21"/>
        </w:rPr>
        <w:t>。</w:t>
      </w:r>
    </w:p>
    <w:p w:rsidR="00727684" w:rsidRDefault="00727684" w:rsidP="00727684">
      <w:pPr>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4.单位：在国际单位制中，功率单位是</w:t>
      </w:r>
      <w:r>
        <w:rPr>
          <w:rFonts w:ascii="宋体" w:eastAsia="宋体" w:hAnsi="宋体" w:cs="宋体" w:hint="eastAsia"/>
          <w:color w:val="FF0000"/>
          <w:szCs w:val="21"/>
          <w:u w:val="single" w:color="000000"/>
        </w:rPr>
        <w:t>瓦特</w:t>
      </w:r>
      <w:r>
        <w:rPr>
          <w:rFonts w:ascii="宋体" w:eastAsia="宋体" w:hAnsi="宋体" w:cs="宋体" w:hint="eastAsia"/>
          <w:szCs w:val="21"/>
        </w:rPr>
        <w:t xml:space="preserve">，符号是 </w:t>
      </w:r>
      <w:r>
        <w:rPr>
          <w:rFonts w:ascii="宋体" w:eastAsia="宋体" w:hAnsi="宋体" w:cs="宋体" w:hint="eastAsia"/>
          <w:color w:val="FF0000"/>
          <w:szCs w:val="21"/>
          <w:u w:val="single" w:color="000000"/>
        </w:rPr>
        <w:t>W</w:t>
      </w:r>
      <w:r>
        <w:rPr>
          <w:rFonts w:ascii="宋体" w:eastAsia="宋体" w:hAnsi="宋体" w:cs="宋体" w:hint="eastAsia"/>
          <w:szCs w:val="21"/>
          <w:u w:val="single"/>
        </w:rPr>
        <w:t xml:space="preserve"> </w:t>
      </w:r>
      <w:r>
        <w:rPr>
          <w:rFonts w:ascii="宋体" w:eastAsia="宋体" w:hAnsi="宋体" w:cs="宋体" w:hint="eastAsia"/>
          <w:szCs w:val="21"/>
        </w:rPr>
        <w:t>。常用单位还有千瓦（kW）、马力。</w:t>
      </w:r>
    </w:p>
    <w:p w:rsidR="00727684" w:rsidRDefault="00727684" w:rsidP="00727684">
      <w:pPr>
        <w:spacing w:line="240" w:lineRule="auto"/>
        <w:ind w:firstLineChars="100" w:firstLine="210"/>
        <w:rPr>
          <w:rFonts w:ascii="宋体" w:eastAsia="宋体" w:hAnsi="宋体" w:cs="宋体" w:hint="eastAsia"/>
          <w:szCs w:val="21"/>
        </w:rPr>
      </w:pPr>
      <w:r>
        <w:rPr>
          <w:rFonts w:ascii="宋体" w:eastAsia="宋体" w:hAnsi="宋体" w:cs="宋体" w:hint="eastAsia"/>
          <w:szCs w:val="21"/>
        </w:rPr>
        <w:t xml:space="preserve"> 换算关系：</w:t>
      </w:r>
      <w:r>
        <w:rPr>
          <w:rFonts w:ascii="宋体" w:eastAsia="宋体" w:hAnsi="宋体" w:cs="宋体" w:hint="eastAsia"/>
          <w:position w:val="-8"/>
          <w:szCs w:val="21"/>
        </w:rPr>
        <w:object w:dxaOrig="2655" w:dyaOrig="345">
          <v:shape id="_x0000_i1027" type="#_x0000_t75" style="width:132.75pt;height:17.25pt" o:ole="">
            <v:imagedata r:id="rId12" o:title=""/>
          </v:shape>
          <o:OLEObject Type="Embed" ProgID="Equation.3" ShapeID="_x0000_i1027" DrawAspect="Content" ObjectID="_1673972348" r:id="rId13"/>
        </w:object>
      </w:r>
      <w:r>
        <w:rPr>
          <w:rFonts w:ascii="宋体" w:eastAsia="宋体" w:hAnsi="宋体" w:cs="宋体" w:hint="eastAsia"/>
          <w:szCs w:val="21"/>
        </w:rPr>
        <w:t>。</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5.功率公式的解释：（1）物体在拉力</w:t>
      </w:r>
      <w:r>
        <w:rPr>
          <w:rFonts w:ascii="宋体" w:eastAsia="宋体" w:hAnsi="宋体" w:cs="宋体" w:hint="eastAsia"/>
          <w:i/>
          <w:iCs/>
          <w:szCs w:val="21"/>
        </w:rPr>
        <w:t>F</w:t>
      </w:r>
      <w:r>
        <w:rPr>
          <w:rFonts w:ascii="宋体" w:eastAsia="宋体" w:hAnsi="宋体" w:cs="宋体" w:hint="eastAsia"/>
          <w:szCs w:val="21"/>
        </w:rPr>
        <w:t>的作用下，以速度</w:t>
      </w:r>
      <w:r>
        <w:rPr>
          <w:rFonts w:ascii="宋体" w:eastAsia="宋体" w:hAnsi="宋体" w:cs="宋体" w:hint="eastAsia"/>
          <w:i/>
          <w:iCs/>
          <w:szCs w:val="21"/>
        </w:rPr>
        <w:t>v</w:t>
      </w:r>
      <w:r>
        <w:rPr>
          <w:rFonts w:ascii="宋体" w:eastAsia="宋体" w:hAnsi="宋体" w:cs="宋体" w:hint="eastAsia"/>
          <w:szCs w:val="21"/>
        </w:rPr>
        <w:t>沿拉力的方向做</w:t>
      </w:r>
      <w:r>
        <w:rPr>
          <w:rFonts w:ascii="宋体" w:eastAsia="宋体" w:hAnsi="宋体" w:cs="宋体" w:hint="eastAsia"/>
          <w:color w:val="FF0000"/>
          <w:szCs w:val="21"/>
          <w:u w:val="single" w:color="000000"/>
        </w:rPr>
        <w:t>匀速直线运动</w:t>
      </w:r>
      <w:r>
        <w:rPr>
          <w:rFonts w:ascii="宋体" w:eastAsia="宋体" w:hAnsi="宋体" w:cs="宋体" w:hint="eastAsia"/>
          <w:szCs w:val="21"/>
        </w:rPr>
        <w:t>，则拉力做功的功率等于力与物体速度的乘积，即</w:t>
      </w:r>
      <w:r>
        <w:rPr>
          <w:rFonts w:ascii="宋体" w:eastAsia="宋体" w:hAnsi="宋体" w:cs="宋体" w:hint="eastAsia"/>
          <w:bCs/>
          <w:position w:val="-6"/>
          <w:szCs w:val="21"/>
        </w:rPr>
        <w:object w:dxaOrig="765" w:dyaOrig="285">
          <v:shape id="_x0000_i1028" type="#_x0000_t75" style="width:38.25pt;height:14.25pt" o:ole="">
            <v:imagedata r:id="rId14" o:title=""/>
          </v:shape>
          <o:OLEObject Type="Embed" ProgID="Equation.3" ShapeID="_x0000_i1028" DrawAspect="Content" ObjectID="_1673972349" r:id="rId15"/>
        </w:object>
      </w:r>
      <w:r>
        <w:rPr>
          <w:rFonts w:ascii="宋体" w:eastAsia="宋体" w:hAnsi="宋体" w:cs="宋体" w:hint="eastAsia"/>
          <w:bCs/>
          <w:szCs w:val="21"/>
        </w:rPr>
        <w:t>。</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（2）利用该公式时要注意：拉力F必须是恒力，且物体运动的速度应不变；v的单位必须用m/s，这样算出的功率单位才是W；速度v跟拉力F必须对应，即v必须是受到拉力的物体在拉力的方向上移动的速度。</w:t>
      </w:r>
    </w:p>
    <w:p w:rsidR="00727684" w:rsidRDefault="00727684" w:rsidP="00727684">
      <w:pPr>
        <w:spacing w:line="360" w:lineRule="auto"/>
        <w:ind w:leftChars="200" w:left="420"/>
        <w:rPr>
          <w:rFonts w:ascii="宋体" w:eastAsia="宋体" w:hAnsi="宋体" w:cs="宋体" w:hint="eastAsia"/>
          <w:b/>
          <w:bCs/>
          <w:color w:val="0000FF"/>
          <w:szCs w:val="21"/>
        </w:rPr>
      </w:pPr>
      <w:r>
        <w:rPr>
          <w:rFonts w:ascii="宋体" w:eastAsia="宋体" w:hAnsi="宋体" w:cs="宋体" w:hint="eastAsia"/>
          <w:b/>
          <w:bCs/>
          <w:color w:val="0000FF"/>
          <w:szCs w:val="21"/>
        </w:rPr>
        <w:t>三、动能</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1.什么是动能：物体由于</w:t>
      </w:r>
      <w:r>
        <w:rPr>
          <w:rFonts w:ascii="宋体" w:eastAsia="宋体" w:hAnsi="宋体" w:cs="宋体" w:hint="eastAsia"/>
          <w:color w:val="FF0000"/>
          <w:szCs w:val="21"/>
          <w:u w:val="single" w:color="000000"/>
        </w:rPr>
        <w:t>运动</w:t>
      </w:r>
      <w:r>
        <w:rPr>
          <w:rFonts w:ascii="宋体" w:eastAsia="宋体" w:hAnsi="宋体" w:cs="宋体" w:hint="eastAsia"/>
          <w:color w:val="000000"/>
          <w:szCs w:val="21"/>
        </w:rPr>
        <w:t>而具有的能。如图（1）所示，物体都具有动能。</w:t>
      </w:r>
    </w:p>
    <w:tbl>
      <w:tblPr>
        <w:tblStyle w:val="aa"/>
        <w:tblW w:w="864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160"/>
        <w:gridCol w:w="2160"/>
        <w:gridCol w:w="2160"/>
      </w:tblGrid>
      <w:tr w:rsidR="00727684" w:rsidTr="00727684">
        <w:trPr>
          <w:jc w:val="center"/>
        </w:trPr>
        <w:tc>
          <w:tcPr>
            <w:tcW w:w="2160"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257300" cy="904875"/>
                  <wp:effectExtent l="0" t="0" r="0" b="9525"/>
                  <wp:docPr id="28" name="图片 28" descr="http://www.ichehome.com/uploads/allimg/110902/1-110Z2133332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chehome.com/uploads/allimg/110902/1-110Z2133332237.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57300" cy="904875"/>
                          </a:xfrm>
                          <a:prstGeom prst="rect">
                            <a:avLst/>
                          </a:prstGeom>
                          <a:noFill/>
                          <a:ln>
                            <a:noFill/>
                          </a:ln>
                        </pic:spPr>
                      </pic:pic>
                    </a:graphicData>
                  </a:graphic>
                </wp:inline>
              </w:drawing>
            </w:r>
          </w:p>
        </w:tc>
        <w:tc>
          <w:tcPr>
            <w:tcW w:w="2160"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285875" cy="857250"/>
                  <wp:effectExtent l="0" t="0" r="9525" b="0"/>
                  <wp:docPr id="27" name="图片 27" descr="http://pic.qjimage.com/chineseview116/high/405-52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ic.qjimage.com/chineseview116/high/405-5266.jpg"/>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85875" cy="857250"/>
                          </a:xfrm>
                          <a:prstGeom prst="rect">
                            <a:avLst/>
                          </a:prstGeom>
                          <a:noFill/>
                          <a:ln>
                            <a:noFill/>
                          </a:ln>
                        </pic:spPr>
                      </pic:pic>
                    </a:graphicData>
                  </a:graphic>
                </wp:inline>
              </w:drawing>
            </w:r>
          </w:p>
        </w:tc>
        <w:tc>
          <w:tcPr>
            <w:tcW w:w="216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276350" cy="857250"/>
                  <wp:effectExtent l="0" t="0" r="0" b="0"/>
                  <wp:docPr id="26" name="图片 26" descr="http://picapi.ooopic.com/00/95/69/73b1OOOPIC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icapi.ooopic.com/00/95/69/73b1OOOPIC5b.jpg"/>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76350" cy="857250"/>
                          </a:xfrm>
                          <a:prstGeom prst="rect">
                            <a:avLst/>
                          </a:prstGeom>
                          <a:noFill/>
                          <a:ln>
                            <a:noFill/>
                          </a:ln>
                        </pic:spPr>
                      </pic:pic>
                    </a:graphicData>
                  </a:graphic>
                </wp:inline>
              </w:drawing>
            </w:r>
          </w:p>
        </w:tc>
        <w:tc>
          <w:tcPr>
            <w:tcW w:w="216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209675" cy="885825"/>
                  <wp:effectExtent l="0" t="0" r="9525" b="9525"/>
                  <wp:docPr id="25" name="图片 25" descr="http://a2.att.hudong.com/32/80/01300000169980121863807207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2.att.hudong.com/32/80/01300000169980121863807207944.jp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09675" cy="885825"/>
                          </a:xfrm>
                          <a:prstGeom prst="rect">
                            <a:avLst/>
                          </a:prstGeom>
                          <a:noFill/>
                          <a:ln>
                            <a:noFill/>
                          </a:ln>
                        </pic:spPr>
                      </pic:pic>
                    </a:graphicData>
                  </a:graphic>
                </wp:inline>
              </w:drawing>
            </w:r>
          </w:p>
        </w:tc>
      </w:tr>
      <w:tr w:rsidR="00727684" w:rsidTr="00727684">
        <w:trPr>
          <w:jc w:val="center"/>
        </w:trPr>
        <w:tc>
          <w:tcPr>
            <w:tcW w:w="2160"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行驶的汽车</w:t>
            </w:r>
            <w:proofErr w:type="spellEnd"/>
          </w:p>
        </w:tc>
        <w:tc>
          <w:tcPr>
            <w:tcW w:w="2160"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飞翔的小鸟</w:t>
            </w:r>
            <w:proofErr w:type="spellEnd"/>
          </w:p>
        </w:tc>
        <w:tc>
          <w:tcPr>
            <w:tcW w:w="216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空中的客机</w:t>
            </w:r>
            <w:proofErr w:type="spellEnd"/>
          </w:p>
        </w:tc>
        <w:tc>
          <w:tcPr>
            <w:tcW w:w="216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自由下落的小球</w:t>
            </w:r>
            <w:proofErr w:type="spellEnd"/>
          </w:p>
        </w:tc>
      </w:tr>
    </w:tbl>
    <w:p w:rsidR="00727684" w:rsidRDefault="00727684" w:rsidP="00727684">
      <w:pPr>
        <w:spacing w:line="360" w:lineRule="auto"/>
        <w:ind w:firstLineChars="200" w:firstLine="420"/>
        <w:jc w:val="center"/>
        <w:rPr>
          <w:rFonts w:ascii="宋体" w:eastAsia="宋体" w:hAnsi="宋体" w:cs="宋体" w:hint="eastAsia"/>
          <w:color w:val="000000"/>
          <w:szCs w:val="21"/>
        </w:rPr>
      </w:pPr>
      <w:r>
        <w:rPr>
          <w:rFonts w:ascii="宋体" w:eastAsia="宋体" w:hAnsi="宋体" w:cs="宋体" w:hint="eastAsia"/>
          <w:color w:val="000000"/>
          <w:szCs w:val="21"/>
        </w:rPr>
        <w:t>图（1）运动的物体</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2.影响动能的因素</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物体动能的大小与两个因素有关：一是物体的</w:t>
      </w:r>
      <w:r>
        <w:rPr>
          <w:rFonts w:ascii="宋体" w:eastAsia="宋体" w:hAnsi="宋体" w:cs="宋体" w:hint="eastAsia"/>
          <w:color w:val="FF0000"/>
          <w:szCs w:val="21"/>
          <w:u w:val="single" w:color="000000"/>
        </w:rPr>
        <w:t>质量</w:t>
      </w:r>
      <w:r>
        <w:rPr>
          <w:rFonts w:ascii="宋体" w:eastAsia="宋体" w:hAnsi="宋体" w:cs="宋体" w:hint="eastAsia"/>
          <w:color w:val="000000"/>
          <w:szCs w:val="21"/>
        </w:rPr>
        <w:t>，二是物体运动的</w:t>
      </w:r>
      <w:r>
        <w:rPr>
          <w:rFonts w:ascii="宋体" w:eastAsia="宋体" w:hAnsi="宋体" w:cs="宋体" w:hint="eastAsia"/>
          <w:color w:val="FF0000"/>
          <w:szCs w:val="21"/>
          <w:u w:val="single" w:color="000000"/>
        </w:rPr>
        <w:t>速度</w:t>
      </w:r>
      <w:r>
        <w:rPr>
          <w:rFonts w:ascii="宋体" w:eastAsia="宋体" w:hAnsi="宋体" w:cs="宋体" w:hint="eastAsia"/>
          <w:color w:val="000000"/>
          <w:szCs w:val="21"/>
        </w:rPr>
        <w:t>大小。当物体的质量一定时，物体运动的速度越大其动能</w:t>
      </w:r>
      <w:r>
        <w:rPr>
          <w:rFonts w:ascii="宋体" w:eastAsia="宋体" w:hAnsi="宋体" w:cs="宋体" w:hint="eastAsia"/>
          <w:color w:val="FF0000"/>
          <w:szCs w:val="21"/>
          <w:u w:val="single" w:color="000000"/>
        </w:rPr>
        <w:t>越大</w:t>
      </w:r>
      <w:r>
        <w:rPr>
          <w:rFonts w:ascii="宋体" w:eastAsia="宋体" w:hAnsi="宋体" w:cs="宋体" w:hint="eastAsia"/>
          <w:color w:val="000000"/>
          <w:szCs w:val="21"/>
        </w:rPr>
        <w:t>，物体的速度越小其动能</w:t>
      </w:r>
      <w:r>
        <w:rPr>
          <w:rFonts w:ascii="宋体" w:eastAsia="宋体" w:hAnsi="宋体" w:cs="宋体" w:hint="eastAsia"/>
          <w:color w:val="FF0000"/>
          <w:szCs w:val="21"/>
          <w:u w:val="single" w:color="000000"/>
        </w:rPr>
        <w:t>越小</w:t>
      </w:r>
      <w:r>
        <w:rPr>
          <w:rFonts w:ascii="宋体" w:eastAsia="宋体" w:hAnsi="宋体" w:cs="宋体" w:hint="eastAsia"/>
          <w:color w:val="000000"/>
          <w:szCs w:val="21"/>
        </w:rPr>
        <w:t>；具有相同运动速度的物体，质量越大动能</w:t>
      </w:r>
      <w:r>
        <w:rPr>
          <w:rFonts w:ascii="宋体" w:eastAsia="宋体" w:hAnsi="宋体" w:cs="宋体" w:hint="eastAsia"/>
          <w:color w:val="FF0000"/>
          <w:szCs w:val="21"/>
          <w:u w:val="single" w:color="000000"/>
        </w:rPr>
        <w:t>越大</w:t>
      </w:r>
      <w:r>
        <w:rPr>
          <w:rFonts w:ascii="宋体" w:eastAsia="宋体" w:hAnsi="宋体" w:cs="宋体" w:hint="eastAsia"/>
          <w:color w:val="000000"/>
          <w:szCs w:val="21"/>
        </w:rPr>
        <w:t>，质量越小动能</w:t>
      </w:r>
      <w:r>
        <w:rPr>
          <w:rFonts w:ascii="宋体" w:eastAsia="宋体" w:hAnsi="宋体" w:cs="宋体" w:hint="eastAsia"/>
          <w:color w:val="FF0000"/>
          <w:szCs w:val="21"/>
          <w:u w:val="single" w:color="000000"/>
        </w:rPr>
        <w:t>越小</w:t>
      </w:r>
      <w:r>
        <w:rPr>
          <w:rFonts w:ascii="宋体" w:eastAsia="宋体" w:hAnsi="宋体" w:cs="宋体" w:hint="eastAsia"/>
          <w:color w:val="000000"/>
          <w:szCs w:val="21"/>
        </w:rPr>
        <w:t>。</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3.动能是“由于运动”而产生的，一定不要把它理解成“运动的物体具有的能量叫动能”，不运动的物体也具有能量，但不具有动能。例如在空中飞行的飞机，不但有动能而且还具有其它形式的能量。</w:t>
      </w:r>
    </w:p>
    <w:p w:rsidR="00727684" w:rsidRDefault="00727684" w:rsidP="00727684">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四、势能</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1.重力势能：物体由于被举高而具有的能量，叫做</w:t>
      </w:r>
      <w:r>
        <w:rPr>
          <w:rFonts w:ascii="宋体" w:eastAsia="宋体" w:hAnsi="宋体" w:cs="宋体" w:hint="eastAsia"/>
          <w:color w:val="FF0000"/>
          <w:szCs w:val="21"/>
          <w:u w:val="single" w:color="000000"/>
        </w:rPr>
        <w:t>重力势能</w:t>
      </w:r>
      <w:r>
        <w:rPr>
          <w:rFonts w:ascii="宋体" w:eastAsia="宋体" w:hAnsi="宋体" w:cs="宋体" w:hint="eastAsia"/>
          <w:color w:val="000000"/>
          <w:szCs w:val="21"/>
        </w:rPr>
        <w:t>。</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（1）重力势能的大小与</w:t>
      </w:r>
      <w:r>
        <w:rPr>
          <w:rFonts w:ascii="宋体" w:eastAsia="宋体" w:hAnsi="宋体" w:cs="宋体" w:hint="eastAsia"/>
          <w:color w:val="FF0000"/>
          <w:szCs w:val="21"/>
          <w:u w:val="single" w:color="000000"/>
        </w:rPr>
        <w:t>质量</w:t>
      </w:r>
      <w:r>
        <w:rPr>
          <w:rFonts w:ascii="宋体" w:eastAsia="宋体" w:hAnsi="宋体" w:cs="宋体" w:hint="eastAsia"/>
          <w:color w:val="000000"/>
          <w:szCs w:val="21"/>
        </w:rPr>
        <w:t>和</w:t>
      </w:r>
      <w:r>
        <w:rPr>
          <w:rFonts w:ascii="宋体" w:eastAsia="宋体" w:hAnsi="宋体" w:cs="宋体" w:hint="eastAsia"/>
          <w:color w:val="FF0000"/>
          <w:szCs w:val="21"/>
          <w:u w:val="single" w:color="000000"/>
        </w:rPr>
        <w:t>高度</w:t>
      </w:r>
      <w:r>
        <w:rPr>
          <w:rFonts w:ascii="宋体" w:eastAsia="宋体" w:hAnsi="宋体" w:cs="宋体" w:hint="eastAsia"/>
          <w:color w:val="000000"/>
          <w:szCs w:val="21"/>
        </w:rPr>
        <w:t>有关。物体的质量越大，被举得越高，则它的重力势能</w:t>
      </w:r>
      <w:r>
        <w:rPr>
          <w:rFonts w:ascii="宋体" w:eastAsia="宋体" w:hAnsi="宋体" w:cs="宋体" w:hint="eastAsia"/>
          <w:color w:val="FF0000"/>
          <w:szCs w:val="21"/>
          <w:u w:val="single" w:color="000000"/>
        </w:rPr>
        <w:t>越大</w:t>
      </w:r>
      <w:r>
        <w:rPr>
          <w:rFonts w:ascii="宋体" w:eastAsia="宋体" w:hAnsi="宋体" w:cs="宋体" w:hint="eastAsia"/>
          <w:color w:val="000000"/>
          <w:szCs w:val="21"/>
        </w:rPr>
        <w:t>。</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重力势能是“被举高”这个原因而产生的，一定不要把它理解成“被举高的物体具有的能量叫重力势能”，被举高的物体具有重力势能，同时也具有其他形式能量。例如在空中飞行的飞机，不但有重力势能而且还具有其它形式的能量。</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lastRenderedPageBreak/>
        <w:t>2.弹性势能：物体由于发生弹性形变，而具有的能叫做</w:t>
      </w:r>
      <w:r>
        <w:rPr>
          <w:rFonts w:ascii="宋体" w:eastAsia="宋体" w:hAnsi="宋体" w:cs="宋体" w:hint="eastAsia"/>
          <w:color w:val="FF0000"/>
          <w:szCs w:val="21"/>
          <w:u w:val="single" w:color="000000"/>
        </w:rPr>
        <w:t>弹性势能</w:t>
      </w:r>
      <w:r>
        <w:rPr>
          <w:rFonts w:ascii="宋体" w:eastAsia="宋体" w:hAnsi="宋体" w:cs="宋体" w:hint="eastAsia"/>
          <w:color w:val="000000"/>
          <w:szCs w:val="21"/>
        </w:rPr>
        <w:t>。如图（2）所示，撑杆跳高时弯曲的杆、拉开的弓箭都具有弹性势能。</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弹性势能的大小与弹性形变的程度有关；形变程度越大，其弹性势能</w:t>
      </w:r>
      <w:r>
        <w:rPr>
          <w:rFonts w:ascii="宋体" w:eastAsia="宋体" w:hAnsi="宋体" w:cs="宋体" w:hint="eastAsia"/>
          <w:color w:val="FF0000"/>
          <w:szCs w:val="21"/>
          <w:u w:val="single" w:color="000000"/>
        </w:rPr>
        <w:t>越大</w:t>
      </w:r>
      <w:r>
        <w:rPr>
          <w:rFonts w:ascii="宋体" w:eastAsia="宋体" w:hAnsi="宋体" w:cs="宋体" w:hint="eastAsia"/>
          <w:color w:val="000000"/>
          <w:szCs w:val="21"/>
        </w:rPr>
        <w:t>。</w:t>
      </w:r>
    </w:p>
    <w:tbl>
      <w:tblPr>
        <w:tblStyle w:val="aa"/>
        <w:tblW w:w="864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320"/>
      </w:tblGrid>
      <w:tr w:rsidR="00727684" w:rsidTr="00727684">
        <w:trPr>
          <w:jc w:val="center"/>
        </w:trPr>
        <w:tc>
          <w:tcPr>
            <w:tcW w:w="432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057275" cy="704850"/>
                  <wp:effectExtent l="0" t="0" r="9525" b="0"/>
                  <wp:docPr id="24" name="图片 24" descr="http://y0.ifengimg.com/3ab327a371994f30/2012/0807/rdn_5020883e47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y0.ifengimg.com/3ab327a371994f30/2012/0807/rdn_5020883e47072.jpg"/>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057275" cy="704850"/>
                          </a:xfrm>
                          <a:prstGeom prst="rect">
                            <a:avLst/>
                          </a:prstGeom>
                          <a:noFill/>
                          <a:ln>
                            <a:noFill/>
                          </a:ln>
                        </pic:spPr>
                      </pic:pic>
                    </a:graphicData>
                  </a:graphic>
                </wp:inline>
              </w:drawing>
            </w:r>
          </w:p>
        </w:tc>
        <w:tc>
          <w:tcPr>
            <w:tcW w:w="432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r>
              <w:rPr>
                <w:rFonts w:ascii="宋体" w:hAnsi="宋体" w:cs="宋体"/>
                <w:noProof/>
                <w:szCs w:val="21"/>
              </w:rPr>
              <w:drawing>
                <wp:inline distT="0" distB="0" distL="0" distR="0">
                  <wp:extent cx="1095375" cy="685800"/>
                  <wp:effectExtent l="0" t="0" r="9525" b="0"/>
                  <wp:docPr id="23" name="图片 23" descr="http://img4.dwstatic.com/pc/1303/227983887758/227984118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4.dwstatic.com/pc/1303/227983887758/227984118816.jp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095375" cy="685800"/>
                          </a:xfrm>
                          <a:prstGeom prst="rect">
                            <a:avLst/>
                          </a:prstGeom>
                          <a:noFill/>
                          <a:ln>
                            <a:noFill/>
                          </a:ln>
                        </pic:spPr>
                      </pic:pic>
                    </a:graphicData>
                  </a:graphic>
                </wp:inline>
              </w:drawing>
            </w:r>
          </w:p>
        </w:tc>
      </w:tr>
      <w:tr w:rsidR="00727684" w:rsidTr="00727684">
        <w:trPr>
          <w:jc w:val="center"/>
        </w:trPr>
        <w:tc>
          <w:tcPr>
            <w:tcW w:w="432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撑杆跳高</w:t>
            </w:r>
            <w:proofErr w:type="spellEnd"/>
          </w:p>
        </w:tc>
        <w:tc>
          <w:tcPr>
            <w:tcW w:w="4321" w:type="dxa"/>
            <w:hideMark/>
          </w:tcPr>
          <w:p w:rsidR="00727684" w:rsidRDefault="00727684" w:rsidP="00727684">
            <w:pPr>
              <w:spacing w:line="360" w:lineRule="auto"/>
              <w:ind w:firstLineChars="200" w:firstLine="400"/>
              <w:jc w:val="center"/>
              <w:rPr>
                <w:rFonts w:ascii="宋体" w:hAnsi="宋体" w:cs="宋体"/>
                <w:color w:val="000000"/>
                <w:kern w:val="2"/>
                <w:sz w:val="21"/>
                <w:szCs w:val="21"/>
              </w:rPr>
            </w:pPr>
            <w:proofErr w:type="spellStart"/>
            <w:r>
              <w:rPr>
                <w:rFonts w:ascii="宋体" w:hAnsi="宋体" w:cs="宋体" w:hint="eastAsia"/>
                <w:color w:val="000000"/>
                <w:szCs w:val="21"/>
              </w:rPr>
              <w:t>拉开的弓箭</w:t>
            </w:r>
            <w:proofErr w:type="spellEnd"/>
          </w:p>
        </w:tc>
      </w:tr>
    </w:tbl>
    <w:p w:rsidR="00727684" w:rsidRDefault="00727684" w:rsidP="00727684">
      <w:pPr>
        <w:widowControl/>
        <w:spacing w:line="360" w:lineRule="auto"/>
        <w:ind w:firstLineChars="200" w:firstLine="422"/>
        <w:jc w:val="left"/>
        <w:rPr>
          <w:rFonts w:ascii="宋体" w:eastAsia="宋体" w:hAnsi="宋体" w:cs="宋体" w:hint="eastAsia"/>
          <w:b/>
          <w:bCs/>
          <w:color w:val="0000FF"/>
          <w:szCs w:val="21"/>
        </w:rPr>
      </w:pPr>
      <w:r>
        <w:rPr>
          <w:rFonts w:ascii="宋体" w:eastAsia="宋体" w:hAnsi="宋体" w:cs="宋体" w:hint="eastAsia"/>
          <w:b/>
          <w:bCs/>
          <w:color w:val="0000FF"/>
          <w:szCs w:val="21"/>
        </w:rPr>
        <w:t>五、机械能及其转化</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1.动能、重力势能和弹性势能统称为</w:t>
      </w:r>
      <w:r>
        <w:rPr>
          <w:rFonts w:ascii="宋体" w:eastAsia="宋体" w:hAnsi="宋体" w:cs="宋体" w:hint="eastAsia"/>
          <w:color w:val="FF0000"/>
          <w:szCs w:val="21"/>
          <w:u w:val="single" w:color="000000"/>
        </w:rPr>
        <w:t>机械能</w:t>
      </w:r>
      <w:r>
        <w:rPr>
          <w:rFonts w:ascii="宋体" w:eastAsia="宋体" w:hAnsi="宋体" w:cs="宋体" w:hint="eastAsia"/>
          <w:color w:val="000000"/>
          <w:szCs w:val="21"/>
        </w:rPr>
        <w:t>。</w:t>
      </w:r>
    </w:p>
    <w:p w:rsidR="00727684" w:rsidRDefault="00727684" w:rsidP="00727684">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2.动能与势能的相互转化</w:t>
      </w:r>
    </w:p>
    <w:p w:rsidR="00727684" w:rsidRDefault="00727684" w:rsidP="00727684">
      <w:pPr>
        <w:spacing w:line="360" w:lineRule="auto"/>
        <w:ind w:firstLineChars="200" w:firstLine="420"/>
        <w:rPr>
          <w:rFonts w:ascii="宋体" w:eastAsia="宋体" w:hAnsi="宋体" w:cs="宋体" w:hint="eastAsia"/>
          <w:bCs/>
          <w:color w:val="000000"/>
          <w:szCs w:val="21"/>
        </w:rPr>
      </w:pPr>
      <w:r>
        <w:rPr>
          <w:rFonts w:ascii="宋体" w:eastAsia="宋体" w:hAnsi="宋体" w:cs="宋体" w:hint="eastAsia"/>
          <w:bCs/>
          <w:color w:val="000000"/>
          <w:szCs w:val="21"/>
        </w:rPr>
        <w:t>（1）在一定的条件下，动能和重力势能之间可以</w:t>
      </w:r>
      <w:r>
        <w:rPr>
          <w:rFonts w:ascii="宋体" w:eastAsia="宋体" w:hAnsi="宋体" w:cs="宋体" w:hint="eastAsia"/>
          <w:color w:val="FF0000"/>
          <w:szCs w:val="21"/>
          <w:u w:val="single" w:color="000000"/>
        </w:rPr>
        <w:t>相互转化</w:t>
      </w:r>
      <w:r>
        <w:rPr>
          <w:rFonts w:ascii="宋体" w:eastAsia="宋体" w:hAnsi="宋体" w:cs="宋体" w:hint="eastAsia"/>
          <w:bCs/>
          <w:color w:val="000000"/>
          <w:szCs w:val="21"/>
        </w:rPr>
        <w:t>。如将一块小石块，从低处抛向高处，再从高下落的过程中，先是动能转化为重力势能，后又是重力势转化为动能。</w:t>
      </w:r>
    </w:p>
    <w:p w:rsidR="00727684" w:rsidRDefault="00727684" w:rsidP="00727684">
      <w:pPr>
        <w:spacing w:line="360" w:lineRule="auto"/>
        <w:ind w:firstLineChars="200" w:firstLine="420"/>
        <w:rPr>
          <w:rFonts w:ascii="宋体" w:eastAsia="宋体" w:hAnsi="宋体" w:cs="宋体" w:hint="eastAsia"/>
          <w:bCs/>
          <w:color w:val="000000"/>
          <w:szCs w:val="21"/>
        </w:rPr>
      </w:pPr>
      <w:r>
        <w:rPr>
          <w:rFonts w:ascii="宋体" w:eastAsia="宋体" w:hAnsi="宋体" w:cs="宋体" w:hint="eastAsia"/>
          <w:bCs/>
          <w:color w:val="000000"/>
          <w:szCs w:val="21"/>
        </w:rPr>
        <w:t>（2）在一定的条件下，动能和弹性势能之间可以</w:t>
      </w:r>
      <w:r>
        <w:rPr>
          <w:rFonts w:ascii="宋体" w:eastAsia="宋体" w:hAnsi="宋体" w:cs="宋体" w:hint="eastAsia"/>
          <w:color w:val="FF0000"/>
          <w:szCs w:val="21"/>
          <w:u w:val="single" w:color="000000"/>
        </w:rPr>
        <w:t>相互转化</w:t>
      </w:r>
      <w:r>
        <w:rPr>
          <w:rFonts w:ascii="宋体" w:eastAsia="宋体" w:hAnsi="宋体" w:cs="宋体" w:hint="eastAsia"/>
          <w:bCs/>
          <w:color w:val="000000"/>
          <w:szCs w:val="21"/>
        </w:rPr>
        <w:t>。如跳水运动员，在起跳的过程中，压跳板是动能转化为弹性势能，跳板将运动员反弹起来是弹性势能转化为动能。</w:t>
      </w:r>
    </w:p>
    <w:p w:rsidR="00727684" w:rsidRDefault="00727684" w:rsidP="00727684">
      <w:pPr>
        <w:spacing w:line="360" w:lineRule="auto"/>
        <w:ind w:firstLineChars="200" w:firstLine="420"/>
        <w:rPr>
          <w:rFonts w:ascii="宋体" w:eastAsia="宋体" w:hAnsi="宋体" w:cs="宋体" w:hint="eastAsia"/>
          <w:color w:val="000000"/>
          <w:szCs w:val="21"/>
        </w:rPr>
      </w:pPr>
      <w:r>
        <w:rPr>
          <w:rFonts w:ascii="宋体" w:eastAsia="宋体" w:hAnsi="宋体" w:cs="宋体" w:hint="eastAsia"/>
          <w:bCs/>
          <w:color w:val="000000"/>
          <w:szCs w:val="21"/>
        </w:rPr>
        <w:t>（3）机械能守恒：如果一个过程中，只有动能和势能相互转化，机械能的总和就保持不变，</w:t>
      </w:r>
      <w:r>
        <w:rPr>
          <w:rFonts w:ascii="宋体" w:eastAsia="宋体" w:hAnsi="宋体" w:cs="宋体" w:hint="eastAsia"/>
          <w:color w:val="000000"/>
          <w:szCs w:val="21"/>
        </w:rPr>
        <w:t>这个规律叫做</w:t>
      </w:r>
      <w:r>
        <w:rPr>
          <w:rFonts w:ascii="宋体" w:eastAsia="宋体" w:hAnsi="宋体" w:cs="宋体" w:hint="eastAsia"/>
          <w:color w:val="FF0000"/>
          <w:szCs w:val="21"/>
          <w:u w:val="single" w:color="000000"/>
        </w:rPr>
        <w:t>机械能守恒</w:t>
      </w:r>
      <w:r>
        <w:rPr>
          <w:rFonts w:ascii="宋体" w:eastAsia="宋体" w:hAnsi="宋体" w:cs="宋体" w:hint="eastAsia"/>
          <w:color w:val="000000"/>
          <w:szCs w:val="21"/>
        </w:rPr>
        <w:t>。</w:t>
      </w:r>
    </w:p>
    <w:p w:rsidR="00727684" w:rsidRDefault="00727684" w:rsidP="00727684">
      <w:pPr>
        <w:spacing w:line="360" w:lineRule="auto"/>
        <w:ind w:firstLineChars="200" w:firstLine="420"/>
        <w:rPr>
          <w:rFonts w:ascii="华文行楷" w:eastAsia="华文行楷" w:hAnsi="华文行楷" w:cs="华文行楷" w:hint="eastAsia"/>
          <w:b/>
          <w:color w:val="2A61C6"/>
          <w:sz w:val="36"/>
          <w:szCs w:val="36"/>
        </w:rPr>
      </w:pPr>
      <w:r>
        <w:rPr>
          <w:rFonts w:ascii="宋体" w:eastAsia="宋体" w:hAnsi="宋体" w:cs="宋体" w:hint="eastAsia"/>
          <w:color w:val="000000"/>
          <w:kern w:val="0"/>
          <w:szCs w:val="21"/>
        </w:rPr>
        <w:t>（4）水能和风能的利用</w:t>
      </w:r>
      <w:r>
        <w:rPr>
          <w:rFonts w:ascii="宋体" w:eastAsia="宋体" w:hAnsi="宋体" w:cs="宋体" w:hint="eastAsia"/>
          <w:b/>
          <w:bCs/>
          <w:color w:val="000000"/>
          <w:kern w:val="0"/>
          <w:szCs w:val="21"/>
        </w:rPr>
        <w:t>：</w:t>
      </w:r>
      <w:r>
        <w:rPr>
          <w:rFonts w:ascii="宋体" w:eastAsia="宋体" w:hAnsi="宋体" w:cs="宋体" w:hint="eastAsia"/>
          <w:bCs/>
          <w:color w:val="000000"/>
          <w:kern w:val="0"/>
          <w:szCs w:val="21"/>
        </w:rPr>
        <w:t>自然界的流水和风能都是具有大量机械能的天然资源。利用水能发电，一定量的水，上、下水位差越大，水的重力势能越大，能发出的电就越多。利用风能发电，在风力资源丰富的地区，可以同时安装几十台到几百台风力发电机，组成“风车田”联在一起供电。</w:t>
      </w:r>
    </w:p>
    <w:p w:rsidR="00727684" w:rsidRDefault="00727684" w:rsidP="00727684">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727684" w:rsidRDefault="00727684" w:rsidP="00727684">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★重点一：功及其计算</w:t>
      </w:r>
    </w:p>
    <w:p w:rsidR="00727684" w:rsidRDefault="00727684" w:rsidP="00727684">
      <w:pPr>
        <w:pStyle w:val="a9"/>
        <w:widowControl/>
        <w:shd w:val="clear" w:color="auto" w:fill="FFFFFF"/>
        <w:spacing w:line="360" w:lineRule="auto"/>
        <w:ind w:firstLineChars="200" w:firstLine="422"/>
        <w:rPr>
          <w:rFonts w:ascii="宋体" w:eastAsia="宋体" w:hAnsi="宋体" w:cs="宋体" w:hint="eastAsia"/>
          <w:bCs/>
          <w:sz w:val="21"/>
          <w:szCs w:val="21"/>
        </w:rPr>
      </w:pPr>
      <w:r>
        <w:rPr>
          <w:rStyle w:val="a8"/>
          <w:rFonts w:ascii="宋体" w:eastAsia="宋体" w:hAnsi="宋体" w:cs="宋体" w:hint="eastAsia"/>
          <w:bCs/>
          <w:sz w:val="21"/>
          <w:szCs w:val="21"/>
          <w:shd w:val="clear" w:color="auto" w:fill="FFFFFF"/>
        </w:rPr>
        <w:t>1.如果一个力作用在物体上，物体在这个力的方向上移动了一段距离，就说这个力做了功</w:t>
      </w:r>
      <w:r>
        <w:rPr>
          <w:rFonts w:ascii="宋体" w:eastAsia="宋体" w:hAnsi="宋体" w:cs="宋体" w:hint="eastAsia"/>
          <w:bCs/>
          <w:sz w:val="21"/>
          <w:szCs w:val="21"/>
          <w:shd w:val="clear" w:color="auto" w:fill="FFFFFF"/>
        </w:rPr>
        <w:t>。功是</w:t>
      </w:r>
      <w:hyperlink r:id="rId28" w:tgtFrame="https://baike.so.com/doc/_blank" w:history="1">
        <w:r>
          <w:rPr>
            <w:rStyle w:val="a7"/>
            <w:rFonts w:ascii="宋体" w:eastAsia="宋体" w:hAnsi="宋体" w:cs="宋体" w:hint="eastAsia"/>
            <w:b/>
            <w:bCs/>
            <w:sz w:val="21"/>
            <w:szCs w:val="21"/>
            <w:shd w:val="clear" w:color="auto" w:fill="FFFFFF"/>
          </w:rPr>
          <w:t>物理学</w:t>
        </w:r>
      </w:hyperlink>
      <w:r>
        <w:rPr>
          <w:rFonts w:ascii="宋体" w:eastAsia="宋体" w:hAnsi="宋体" w:cs="宋体" w:hint="eastAsia"/>
          <w:bCs/>
          <w:sz w:val="21"/>
          <w:szCs w:val="21"/>
          <w:shd w:val="clear" w:color="auto" w:fill="FFFFFF"/>
        </w:rPr>
        <w:t>中表示</w:t>
      </w:r>
      <w:hyperlink r:id="rId29" w:tgtFrame="https://baike.so.com/doc/_blank" w:history="1">
        <w:r>
          <w:rPr>
            <w:rStyle w:val="a7"/>
            <w:rFonts w:ascii="宋体" w:eastAsia="宋体" w:hAnsi="宋体" w:cs="宋体" w:hint="eastAsia"/>
            <w:b/>
            <w:bCs/>
            <w:sz w:val="21"/>
            <w:szCs w:val="21"/>
            <w:shd w:val="clear" w:color="auto" w:fill="FFFFFF"/>
          </w:rPr>
          <w:t>力</w:t>
        </w:r>
      </w:hyperlink>
      <w:r>
        <w:rPr>
          <w:rFonts w:ascii="宋体" w:eastAsia="宋体" w:hAnsi="宋体" w:cs="宋体" w:hint="eastAsia"/>
          <w:bCs/>
          <w:sz w:val="21"/>
          <w:szCs w:val="21"/>
          <w:shd w:val="clear" w:color="auto" w:fill="FFFFFF"/>
        </w:rPr>
        <w:t>对</w:t>
      </w:r>
      <w:hyperlink r:id="rId30" w:tgtFrame="https://baike.so.com/doc/_blank" w:history="1">
        <w:r>
          <w:rPr>
            <w:rStyle w:val="a7"/>
            <w:rFonts w:ascii="宋体" w:eastAsia="宋体" w:hAnsi="宋体" w:cs="宋体" w:hint="eastAsia"/>
            <w:b/>
            <w:bCs/>
            <w:sz w:val="21"/>
            <w:szCs w:val="21"/>
            <w:shd w:val="clear" w:color="auto" w:fill="FFFFFF"/>
          </w:rPr>
          <w:t>距离</w:t>
        </w:r>
      </w:hyperlink>
      <w:r>
        <w:rPr>
          <w:rFonts w:ascii="宋体" w:eastAsia="宋体" w:hAnsi="宋体" w:cs="宋体" w:hint="eastAsia"/>
          <w:bCs/>
          <w:sz w:val="21"/>
          <w:szCs w:val="21"/>
          <w:shd w:val="clear" w:color="auto" w:fill="FFFFFF"/>
        </w:rPr>
        <w:t>的累积的</w:t>
      </w:r>
      <w:hyperlink r:id="rId31" w:tgtFrame="https://baike.so.com/doc/_blank" w:history="1">
        <w:r>
          <w:rPr>
            <w:rStyle w:val="a7"/>
            <w:rFonts w:ascii="宋体" w:eastAsia="宋体" w:hAnsi="宋体" w:cs="宋体" w:hint="eastAsia"/>
            <w:b/>
            <w:bCs/>
            <w:sz w:val="21"/>
            <w:szCs w:val="21"/>
            <w:shd w:val="clear" w:color="auto" w:fill="FFFFFF"/>
          </w:rPr>
          <w:t>物理量</w:t>
        </w:r>
      </w:hyperlink>
      <w:r>
        <w:rPr>
          <w:rFonts w:ascii="宋体" w:eastAsia="宋体" w:hAnsi="宋体" w:cs="宋体" w:hint="eastAsia"/>
          <w:bCs/>
          <w:sz w:val="21"/>
          <w:szCs w:val="21"/>
          <w:shd w:val="clear" w:color="auto" w:fill="FFFFFF"/>
        </w:rPr>
        <w:t>；</w:t>
      </w:r>
      <w:r>
        <w:rPr>
          <w:rStyle w:val="a8"/>
          <w:rFonts w:ascii="宋体" w:eastAsia="宋体" w:hAnsi="宋体" w:cs="宋体" w:hint="eastAsia"/>
          <w:sz w:val="21"/>
          <w:szCs w:val="21"/>
          <w:shd w:val="clear" w:color="auto" w:fill="FFFFFF"/>
        </w:rPr>
        <w:t>公式：W=</w:t>
      </w:r>
      <w:proofErr w:type="spellStart"/>
      <w:r>
        <w:rPr>
          <w:rStyle w:val="a8"/>
          <w:rFonts w:ascii="宋体" w:eastAsia="宋体" w:hAnsi="宋体" w:cs="宋体" w:hint="eastAsia"/>
          <w:sz w:val="21"/>
          <w:szCs w:val="21"/>
          <w:shd w:val="clear" w:color="auto" w:fill="FFFFFF"/>
        </w:rPr>
        <w:t>Fs</w:t>
      </w:r>
      <w:proofErr w:type="spellEnd"/>
      <w:r>
        <w:rPr>
          <w:rStyle w:val="a8"/>
          <w:rFonts w:ascii="宋体" w:eastAsia="宋体" w:hAnsi="宋体" w:cs="宋体" w:hint="eastAsia"/>
          <w:sz w:val="21"/>
          <w:szCs w:val="21"/>
          <w:shd w:val="clear" w:color="auto" w:fill="FFFFFF"/>
        </w:rPr>
        <w:t>；</w:t>
      </w:r>
      <w:r>
        <w:rPr>
          <w:rFonts w:ascii="宋体" w:eastAsia="宋体" w:hAnsi="宋体" w:cs="宋体" w:hint="eastAsia"/>
          <w:bCs/>
          <w:sz w:val="21"/>
          <w:szCs w:val="21"/>
          <w:shd w:val="clear" w:color="auto" w:fill="FFFFFF"/>
        </w:rPr>
        <w:t>在国际单位制中力F的</w:t>
      </w:r>
      <w:r>
        <w:rPr>
          <w:rFonts w:ascii="宋体" w:eastAsia="宋体" w:hAnsi="宋体" w:cs="宋体" w:hint="eastAsia"/>
          <w:bCs/>
          <w:sz w:val="21"/>
          <w:szCs w:val="21"/>
          <w:shd w:val="clear" w:color="auto" w:fill="FFFFFF"/>
        </w:rPr>
        <w:lastRenderedPageBreak/>
        <w:t>单位是</w:t>
      </w:r>
      <w:r>
        <w:rPr>
          <w:rStyle w:val="a8"/>
          <w:rFonts w:ascii="宋体" w:eastAsia="宋体" w:hAnsi="宋体" w:cs="宋体" w:hint="eastAsia"/>
          <w:sz w:val="21"/>
          <w:szCs w:val="21"/>
          <w:shd w:val="clear" w:color="auto" w:fill="FFFFFF"/>
        </w:rPr>
        <w:t>（N）</w:t>
      </w:r>
      <w:r>
        <w:rPr>
          <w:rFonts w:ascii="宋体" w:eastAsia="宋体" w:hAnsi="宋体" w:cs="宋体" w:hint="eastAsia"/>
          <w:bCs/>
          <w:sz w:val="21"/>
          <w:szCs w:val="21"/>
          <w:shd w:val="clear" w:color="auto" w:fill="FFFFFF"/>
        </w:rPr>
        <w:t>，</w:t>
      </w:r>
      <w:r>
        <w:fldChar w:fldCharType="begin"/>
      </w:r>
      <w:r>
        <w:instrText xml:space="preserve"> HYPERLINK "https://baike.so.com/doc/1899472-2009678.html" \t "https://baike.so.com/doc/_blank" </w:instrText>
      </w:r>
      <w:r>
        <w:fldChar w:fldCharType="separate"/>
      </w:r>
      <w:r>
        <w:rPr>
          <w:rStyle w:val="a7"/>
          <w:rFonts w:ascii="宋体" w:eastAsia="宋体" w:hAnsi="宋体" w:cs="宋体" w:hint="eastAsia"/>
          <w:b/>
          <w:bCs/>
          <w:sz w:val="21"/>
          <w:szCs w:val="21"/>
          <w:shd w:val="clear" w:color="auto" w:fill="FFFFFF"/>
        </w:rPr>
        <w:t>距离</w:t>
      </w:r>
      <w:r>
        <w:fldChar w:fldCharType="end"/>
      </w:r>
      <w:r>
        <w:rPr>
          <w:rFonts w:ascii="宋体" w:eastAsia="宋体" w:hAnsi="宋体" w:cs="宋体" w:hint="eastAsia"/>
          <w:bCs/>
          <w:sz w:val="21"/>
          <w:szCs w:val="21"/>
          <w:shd w:val="clear" w:color="auto" w:fill="FFFFFF"/>
        </w:rPr>
        <w:t>s的单位是</w:t>
      </w:r>
      <w:r>
        <w:rPr>
          <w:rStyle w:val="a8"/>
          <w:rFonts w:ascii="宋体" w:eastAsia="宋体" w:hAnsi="宋体" w:cs="宋体" w:hint="eastAsia"/>
          <w:sz w:val="21"/>
          <w:szCs w:val="21"/>
          <w:shd w:val="clear" w:color="auto" w:fill="FFFFFF"/>
        </w:rPr>
        <w:t>（m）</w:t>
      </w:r>
      <w:r>
        <w:rPr>
          <w:rFonts w:ascii="宋体" w:eastAsia="宋体" w:hAnsi="宋体" w:cs="宋体" w:hint="eastAsia"/>
          <w:bCs/>
          <w:sz w:val="21"/>
          <w:szCs w:val="21"/>
          <w:shd w:val="clear" w:color="auto" w:fill="FFFFFF"/>
        </w:rPr>
        <w:t>，功的单位就是牛·米</w:t>
      </w:r>
      <w:r>
        <w:rPr>
          <w:rStyle w:val="a8"/>
          <w:rFonts w:ascii="宋体" w:eastAsia="宋体" w:hAnsi="宋体" w:cs="宋体" w:hint="eastAsia"/>
          <w:sz w:val="21"/>
          <w:szCs w:val="21"/>
          <w:shd w:val="clear" w:color="auto" w:fill="FFFFFF"/>
        </w:rPr>
        <w:t>（N·m）</w:t>
      </w:r>
      <w:r>
        <w:rPr>
          <w:rFonts w:ascii="宋体" w:eastAsia="宋体" w:hAnsi="宋体" w:cs="宋体" w:hint="eastAsia"/>
          <w:bCs/>
          <w:sz w:val="21"/>
          <w:szCs w:val="21"/>
          <w:shd w:val="clear" w:color="auto" w:fill="FFFFFF"/>
        </w:rPr>
        <w:t>。功的单位有一个专门的名称—</w:t>
      </w:r>
      <w:r>
        <w:fldChar w:fldCharType="begin"/>
      </w:r>
      <w:r>
        <w:instrText xml:space="preserve"> HYPERLINK "https://baike.so.com/doc/4775461-4991255.html" \t "https://baike.so.com/doc/_blank" </w:instrText>
      </w:r>
      <w:r>
        <w:fldChar w:fldCharType="separate"/>
      </w:r>
      <w:r>
        <w:rPr>
          <w:rStyle w:val="a7"/>
          <w:rFonts w:ascii="宋体" w:eastAsia="宋体" w:hAnsi="宋体" w:cs="宋体" w:hint="eastAsia"/>
          <w:b/>
          <w:bCs/>
          <w:sz w:val="21"/>
          <w:szCs w:val="21"/>
          <w:shd w:val="clear" w:color="auto" w:fill="FFFFFF"/>
        </w:rPr>
        <w:t>焦耳</w:t>
      </w:r>
      <w:r>
        <w:fldChar w:fldCharType="end"/>
      </w:r>
      <w:r>
        <w:rPr>
          <w:rFonts w:ascii="宋体" w:eastAsia="宋体" w:hAnsi="宋体" w:cs="宋体" w:hint="eastAsia"/>
          <w:bCs/>
          <w:sz w:val="21"/>
          <w:szCs w:val="21"/>
          <w:shd w:val="clear" w:color="auto" w:fill="FFFFFF"/>
        </w:rPr>
        <w:t>，简称</w:t>
      </w:r>
      <w:hyperlink r:id="rId32" w:tgtFrame="https://baike.so.com/doc/_blank" w:history="1">
        <w:r>
          <w:rPr>
            <w:rStyle w:val="a7"/>
            <w:rFonts w:ascii="宋体" w:eastAsia="宋体" w:hAnsi="宋体" w:cs="宋体" w:hint="eastAsia"/>
            <w:b/>
            <w:bCs/>
            <w:sz w:val="21"/>
            <w:szCs w:val="21"/>
            <w:shd w:val="clear" w:color="auto" w:fill="FFFFFF"/>
          </w:rPr>
          <w:t>焦</w:t>
        </w:r>
      </w:hyperlink>
      <w:r>
        <w:rPr>
          <w:rFonts w:ascii="宋体" w:eastAsia="宋体" w:hAnsi="宋体" w:cs="宋体" w:hint="eastAsia"/>
          <w:bCs/>
          <w:sz w:val="21"/>
          <w:szCs w:val="21"/>
          <w:shd w:val="clear" w:color="auto" w:fill="FFFFFF"/>
        </w:rPr>
        <w:t>，用字母</w:t>
      </w:r>
      <w:r>
        <w:rPr>
          <w:rStyle w:val="a8"/>
          <w:rFonts w:ascii="宋体" w:eastAsia="宋体" w:hAnsi="宋体" w:cs="宋体" w:hint="eastAsia"/>
          <w:sz w:val="21"/>
          <w:szCs w:val="21"/>
          <w:shd w:val="clear" w:color="auto" w:fill="FFFFFF"/>
        </w:rPr>
        <w:t>（J）</w:t>
      </w:r>
      <w:r>
        <w:rPr>
          <w:rFonts w:ascii="宋体" w:eastAsia="宋体" w:hAnsi="宋体" w:cs="宋体" w:hint="eastAsia"/>
          <w:bCs/>
          <w:sz w:val="21"/>
          <w:szCs w:val="21"/>
          <w:shd w:val="clear" w:color="auto" w:fill="FFFFFF"/>
        </w:rPr>
        <w:t>表示。</w:t>
      </w:r>
    </w:p>
    <w:p w:rsidR="00727684" w:rsidRDefault="00727684" w:rsidP="00727684">
      <w:pPr>
        <w:pStyle w:val="a9"/>
        <w:widowControl/>
        <w:shd w:val="clear" w:color="auto" w:fill="FFFFFF"/>
        <w:spacing w:line="360" w:lineRule="auto"/>
        <w:ind w:firstLineChars="200" w:firstLine="420"/>
        <w:rPr>
          <w:rFonts w:ascii="宋体" w:eastAsia="宋体" w:hAnsi="宋体" w:cs="宋体" w:hint="eastAsia"/>
          <w:bCs/>
          <w:sz w:val="21"/>
          <w:szCs w:val="21"/>
        </w:rPr>
      </w:pPr>
      <w:r>
        <w:rPr>
          <w:rFonts w:ascii="宋体" w:eastAsia="宋体" w:hAnsi="宋体" w:cs="宋体" w:hint="eastAsia"/>
          <w:bCs/>
          <w:sz w:val="21"/>
          <w:szCs w:val="21"/>
        </w:rPr>
        <w:t>2.</w:t>
      </w:r>
      <w:r>
        <w:rPr>
          <w:rFonts w:ascii="宋体" w:eastAsia="宋体" w:hAnsi="宋体" w:cs="宋体" w:hint="eastAsia"/>
          <w:bCs/>
          <w:sz w:val="21"/>
          <w:szCs w:val="21"/>
          <w:shd w:val="clear" w:color="auto" w:fill="FFFFFF"/>
        </w:rPr>
        <w:t>即使存在力，也可能没有做功。例如，在水平地面上拉动重物，水平拉力做了功，但重力没有做功，因为在重力方向上没有产生路程；同样，桌上的一本书，尽管桌对书有支持力，但因没有位移而没有做功。</w:t>
      </w:r>
    </w:p>
    <w:p w:rsidR="00727684" w:rsidRDefault="00727684" w:rsidP="00727684">
      <w:pPr>
        <w:pStyle w:val="a9"/>
        <w:widowControl/>
        <w:shd w:val="clear" w:color="auto" w:fill="FFFFFF"/>
        <w:spacing w:line="360" w:lineRule="auto"/>
        <w:ind w:firstLineChars="200" w:firstLine="420"/>
        <w:rPr>
          <w:rFonts w:ascii="宋体" w:eastAsia="宋体" w:hAnsi="宋体" w:cs="宋体" w:hint="eastAsia"/>
          <w:bCs/>
          <w:sz w:val="21"/>
          <w:szCs w:val="21"/>
        </w:rPr>
      </w:pPr>
      <w:r>
        <w:rPr>
          <w:rFonts w:ascii="宋体" w:eastAsia="宋体" w:hAnsi="宋体" w:cs="宋体" w:hint="eastAsia"/>
          <w:bCs/>
          <w:sz w:val="21"/>
          <w:szCs w:val="21"/>
          <w:shd w:val="clear" w:color="auto" w:fill="FFFFFF"/>
        </w:rPr>
        <w:t>3.对于“功”，主要考查学生对概念的理解和掌握程度，主要内容有：功概念的认识以及简单计算，能解释生活中做功例子等。涉及功的考题，常见题型是选择题和计算型填空题，均属于基础题型，试题难度以中等为主；难度较高主要是涉及功的大型计算题，这类题型属于综合计算题，考查学生计算题能力和综合运用所学知识分析问题、解决问题的能力。</w:t>
      </w:r>
    </w:p>
    <w:p w:rsidR="00727684" w:rsidRDefault="00727684" w:rsidP="00727684">
      <w:pPr>
        <w:spacing w:line="360" w:lineRule="auto"/>
        <w:ind w:firstLineChars="200" w:firstLine="422"/>
        <w:jc w:val="left"/>
        <w:textAlignment w:val="center"/>
        <w:rPr>
          <w:rFonts w:ascii="宋体" w:eastAsia="宋体" w:hAnsi="宋体" w:cs="宋体" w:hint="eastAsia"/>
          <w:b/>
          <w:szCs w:val="21"/>
        </w:rPr>
      </w:pPr>
      <w:r>
        <w:rPr>
          <w:rFonts w:ascii="宋体" w:eastAsia="宋体" w:hAnsi="宋体" w:cs="宋体" w:hint="eastAsia"/>
          <w:b/>
          <w:szCs w:val="21"/>
        </w:rPr>
        <w:t>★重点二：功率及其计算</w:t>
      </w:r>
    </w:p>
    <w:p w:rsidR="00727684" w:rsidRDefault="00727684" w:rsidP="00727684">
      <w:pPr>
        <w:pStyle w:val="a9"/>
        <w:widowControl/>
        <w:shd w:val="clear" w:color="auto" w:fill="FFFFFF"/>
        <w:spacing w:line="360" w:lineRule="auto"/>
        <w:ind w:firstLineChars="200" w:firstLine="420"/>
        <w:rPr>
          <w:rFonts w:ascii="宋体" w:eastAsia="宋体" w:hAnsi="宋体" w:cs="宋体" w:hint="eastAsia"/>
          <w:bCs/>
          <w:sz w:val="21"/>
          <w:szCs w:val="21"/>
        </w:rPr>
      </w:pPr>
      <w:r>
        <w:rPr>
          <w:rFonts w:ascii="宋体" w:eastAsia="宋体" w:hAnsi="宋体" w:cs="宋体" w:hint="eastAsia"/>
          <w:bCs/>
          <w:sz w:val="21"/>
          <w:szCs w:val="21"/>
          <w:shd w:val="clear" w:color="auto" w:fill="FFFFFF"/>
        </w:rPr>
        <w:t>1.功与做功所用时间之比称为功率，它在数值上等于单位时间内所做的功，用P表示。功率表示力做功快慢程度。</w:t>
      </w:r>
    </w:p>
    <w:p w:rsidR="00727684" w:rsidRDefault="00727684" w:rsidP="00727684">
      <w:pPr>
        <w:pStyle w:val="a9"/>
        <w:widowControl/>
        <w:shd w:val="clear" w:color="auto" w:fill="FFFFFF"/>
        <w:spacing w:line="360" w:lineRule="auto"/>
        <w:ind w:firstLineChars="200" w:firstLine="420"/>
        <w:rPr>
          <w:rFonts w:ascii="宋体" w:eastAsia="宋体" w:hAnsi="宋体" w:cs="宋体" w:hint="eastAsia"/>
          <w:bCs/>
          <w:sz w:val="21"/>
          <w:szCs w:val="21"/>
        </w:rPr>
      </w:pPr>
      <w:r>
        <w:rPr>
          <w:rFonts w:ascii="宋体" w:eastAsia="宋体" w:hAnsi="宋体" w:cs="宋体" w:hint="eastAsia"/>
          <w:bCs/>
          <w:sz w:val="21"/>
          <w:szCs w:val="21"/>
          <w:shd w:val="clear" w:color="auto" w:fill="FFFFFF"/>
        </w:rPr>
        <w:t>2.在国际单位制中，规律单位是瓦特（W）。常用单位还有千瓦（kW），1kW=1×10</w:t>
      </w:r>
      <w:r>
        <w:rPr>
          <w:rFonts w:ascii="宋体" w:eastAsia="宋体" w:hAnsi="宋体" w:cs="宋体" w:hint="eastAsia"/>
          <w:bCs/>
          <w:sz w:val="21"/>
          <w:szCs w:val="21"/>
          <w:shd w:val="clear" w:color="auto" w:fill="FFFFFF"/>
          <w:vertAlign w:val="superscript"/>
        </w:rPr>
        <w:t>3</w:t>
      </w:r>
      <w:r>
        <w:rPr>
          <w:rFonts w:ascii="宋体" w:eastAsia="宋体" w:hAnsi="宋体" w:cs="宋体" w:hint="eastAsia"/>
          <w:bCs/>
          <w:sz w:val="21"/>
          <w:szCs w:val="21"/>
          <w:shd w:val="clear" w:color="auto" w:fill="FFFFFF"/>
        </w:rPr>
        <w:t>W；马力，1马力=735W。</w:t>
      </w:r>
    </w:p>
    <w:p w:rsidR="00727684" w:rsidRDefault="00727684" w:rsidP="00727684">
      <w:pPr>
        <w:pStyle w:val="a9"/>
        <w:widowControl/>
        <w:shd w:val="clear" w:color="auto" w:fill="FFFFFF"/>
        <w:spacing w:line="360" w:lineRule="auto"/>
        <w:ind w:firstLineChars="200" w:firstLine="420"/>
        <w:rPr>
          <w:rFonts w:ascii="Times New Roman" w:eastAsia="宋体" w:hAnsi="Times New Roman" w:hint="eastAsia"/>
          <w:kern w:val="2"/>
          <w:sz w:val="21"/>
        </w:rPr>
      </w:pPr>
      <w:r>
        <w:rPr>
          <w:rFonts w:ascii="Times New Roman" w:eastAsia="宋体" w:hAnsi="Times New Roman"/>
          <w:kern w:val="2"/>
          <w:sz w:val="21"/>
        </w:rPr>
        <w:t>3.</w:t>
      </w:r>
      <w:r>
        <w:rPr>
          <w:rFonts w:ascii="Times New Roman" w:eastAsia="宋体" w:hAnsi="Times New Roman" w:hint="eastAsia"/>
          <w:kern w:val="2"/>
          <w:sz w:val="21"/>
        </w:rPr>
        <w:t>对“功率”的考查主要有对功率概念的理解和掌握程度，主要内容有：功率概念的认识以及简单计算，能进行功率的计算并利用功率解释生活中例子等。</w:t>
      </w:r>
    </w:p>
    <w:p w:rsidR="00727684" w:rsidRDefault="00727684" w:rsidP="00727684">
      <w:pPr>
        <w:spacing w:line="360" w:lineRule="auto"/>
        <w:ind w:firstLineChars="200" w:firstLine="420"/>
        <w:rPr>
          <w:rFonts w:ascii="宋体" w:eastAsia="宋体" w:hAnsi="宋体" w:cs="宋体"/>
          <w:bCs/>
          <w:szCs w:val="21"/>
        </w:rPr>
      </w:pPr>
      <w:r>
        <w:rPr>
          <w:rFonts w:eastAsia="宋体" w:hint="eastAsia"/>
        </w:rPr>
        <w:t>功率在中考中出现概率很高并经常与功的概念结合出现。考题主要题型以填空题、选择题和计算题为主，常见题型是选择题和计算型填空题，均属于基础题型，试题难度以中等为主；难度较高主要集中在判断物体（力）做功功率并与效率结合在一起的题目，通过对功率的计算考查学生对功率概念的理解程度。</w:t>
      </w:r>
    </w:p>
    <w:p w:rsidR="00727684" w:rsidRDefault="00727684" w:rsidP="00727684">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★重点三：动能</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1.物体由于运动而具有的能量叫动能。质量相同的物体，运动速度越大，它的动能越大；运动速度相同的物体，质量越大，具有的动能就越大。</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2.“动能”主要考查物体是否具有动能、动能大小比较以及影响物体动能大小的因素。</w:t>
      </w:r>
    </w:p>
    <w:p w:rsidR="00727684" w:rsidRDefault="00727684" w:rsidP="00727684">
      <w:pPr>
        <w:spacing w:line="360" w:lineRule="auto"/>
        <w:ind w:firstLineChars="200" w:firstLine="420"/>
        <w:rPr>
          <w:rFonts w:ascii="宋体" w:eastAsia="宋体" w:hAnsi="宋体" w:cs="宋体" w:hint="eastAsia"/>
          <w:szCs w:val="21"/>
        </w:rPr>
      </w:pPr>
      <w:r>
        <w:rPr>
          <w:rFonts w:ascii="宋体" w:eastAsia="宋体" w:hAnsi="宋体" w:cs="宋体" w:hint="eastAsia"/>
          <w:szCs w:val="21"/>
          <w:shd w:val="clear" w:color="auto" w:fill="FFFFFF"/>
        </w:rPr>
        <w:lastRenderedPageBreak/>
        <w:t>3.</w:t>
      </w:r>
      <w:r>
        <w:rPr>
          <w:rFonts w:ascii="宋体" w:eastAsia="宋体" w:hAnsi="宋体" w:cs="宋体" w:hint="eastAsia"/>
          <w:kern w:val="0"/>
          <w:szCs w:val="21"/>
          <w:shd w:val="clear" w:color="auto" w:fill="FFFFFF"/>
          <w:lang w:bidi="ar"/>
        </w:rPr>
        <w:t>探究动能大小与那些因素有关</w:t>
      </w:r>
    </w:p>
    <w:p w:rsidR="00727684" w:rsidRDefault="00727684" w:rsidP="00727684">
      <w:pPr>
        <w:widowControl/>
        <w:shd w:val="clear" w:color="auto" w:fill="FFFFFF"/>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shd w:val="clear" w:color="auto" w:fill="FFFFFF"/>
          <w:lang w:bidi="ar"/>
        </w:rPr>
        <w:t>猜想：质量（m），速度（v）</w:t>
      </w:r>
    </w:p>
    <w:p w:rsidR="00727684" w:rsidRDefault="00727684" w:rsidP="00727684">
      <w:pPr>
        <w:widowControl/>
        <w:shd w:val="clear" w:color="auto" w:fill="FFFFFF"/>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shd w:val="clear" w:color="auto" w:fill="FFFFFF"/>
          <w:lang w:bidi="ar"/>
        </w:rPr>
        <w:t>实验方法：（1）</w:t>
      </w:r>
      <w:hyperlink r:id="rId33" w:tgtFrame="https://baike.baidu.com/item/%E5%8A%A8%E8%83%BD/_blank" w:history="1">
        <w:r>
          <w:rPr>
            <w:rStyle w:val="a7"/>
            <w:rFonts w:ascii="宋体" w:eastAsia="宋体" w:hAnsi="宋体" w:cs="宋体" w:hint="eastAsia"/>
            <w:szCs w:val="21"/>
            <w:shd w:val="clear" w:color="auto" w:fill="FFFFFF"/>
          </w:rPr>
          <w:t>控制变量法</w:t>
        </w:r>
      </w:hyperlink>
      <w:r>
        <w:rPr>
          <w:rFonts w:ascii="宋体" w:eastAsia="宋体" w:hAnsi="宋体" w:cs="宋体" w:hint="eastAsia"/>
          <w:kern w:val="0"/>
          <w:szCs w:val="21"/>
          <w:shd w:val="clear" w:color="auto" w:fill="FFFFFF"/>
          <w:lang w:bidi="ar"/>
        </w:rPr>
        <w:t>，（2）</w:t>
      </w:r>
      <w:hyperlink r:id="rId34" w:tgtFrame="https://baike.baidu.com/item/%E5%8A%A8%E8%83%BD/_blank" w:history="1">
        <w:r>
          <w:rPr>
            <w:rStyle w:val="a7"/>
            <w:rFonts w:ascii="宋体" w:eastAsia="宋体" w:hAnsi="宋体" w:cs="宋体" w:hint="eastAsia"/>
            <w:szCs w:val="21"/>
            <w:shd w:val="clear" w:color="auto" w:fill="FFFFFF"/>
          </w:rPr>
          <w:t>转换法</w:t>
        </w:r>
      </w:hyperlink>
      <w:r>
        <w:rPr>
          <w:rFonts w:ascii="宋体" w:eastAsia="宋体" w:hAnsi="宋体" w:cs="宋体" w:hint="eastAsia"/>
          <w:kern w:val="0"/>
          <w:szCs w:val="21"/>
          <w:shd w:val="clear" w:color="auto" w:fill="FFFFFF"/>
          <w:lang w:bidi="ar"/>
        </w:rPr>
        <w:t>。</w:t>
      </w:r>
    </w:p>
    <w:p w:rsidR="00727684" w:rsidRDefault="00727684" w:rsidP="00727684">
      <w:pPr>
        <w:widowControl/>
        <w:shd w:val="clear" w:color="auto" w:fill="FFFFFF"/>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shd w:val="clear" w:color="auto" w:fill="FFFFFF"/>
          <w:lang w:bidi="ar"/>
        </w:rPr>
        <w:t>观察方法：通过观察木块被小车推动的距离的远近来比较小车动能的大小。</w:t>
      </w:r>
    </w:p>
    <w:p w:rsidR="00727684" w:rsidRDefault="00727684" w:rsidP="00727684">
      <w:pPr>
        <w:widowControl/>
        <w:shd w:val="clear" w:color="auto" w:fill="FFFFFF"/>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shd w:val="clear" w:color="auto" w:fill="FFFFFF"/>
          <w:lang w:bidi="ar"/>
        </w:rPr>
        <w:t>实验过程：（1）控制小车质量，而通过改变小车在斜面上不同高度，从而改变小车运动到</w:t>
      </w:r>
      <w:r>
        <w:fldChar w:fldCharType="begin"/>
      </w:r>
      <w:r>
        <w:instrText xml:space="preserve"> HYPERLINK "https://baike.baidu.com/item/%E6%B0%B4%E5%B9%B3%E9%9D%A2" \t "https://baike.baidu.com/item/%E5%8A%A8%E8%83%BD/_blank" </w:instrText>
      </w:r>
      <w:r>
        <w:fldChar w:fldCharType="separate"/>
      </w:r>
      <w:r>
        <w:rPr>
          <w:rStyle w:val="a7"/>
          <w:rFonts w:ascii="宋体" w:eastAsia="宋体" w:hAnsi="宋体" w:cs="宋体" w:hint="eastAsia"/>
          <w:szCs w:val="21"/>
          <w:shd w:val="clear" w:color="auto" w:fill="FFFFFF"/>
        </w:rPr>
        <w:t>水平面</w:t>
      </w:r>
      <w:r>
        <w:fldChar w:fldCharType="end"/>
      </w:r>
      <w:r>
        <w:rPr>
          <w:rFonts w:ascii="宋体" w:eastAsia="宋体" w:hAnsi="宋体" w:cs="宋体" w:hint="eastAsia"/>
          <w:kern w:val="0"/>
          <w:szCs w:val="21"/>
          <w:shd w:val="clear" w:color="auto" w:fill="FFFFFF"/>
          <w:lang w:bidi="ar"/>
        </w:rPr>
        <w:t>上时的速度。</w:t>
      </w:r>
    </w:p>
    <w:p w:rsidR="00727684" w:rsidRDefault="00727684" w:rsidP="00727684">
      <w:pPr>
        <w:widowControl/>
        <w:shd w:val="clear" w:color="auto" w:fill="FFFFFF"/>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shd w:val="clear" w:color="auto" w:fill="FFFFFF"/>
          <w:lang w:bidi="ar"/>
        </w:rPr>
        <w:t>（2）通过控制小车在斜坡上同一高度下滑从而使不同质量小车到</w:t>
      </w:r>
      <w:r>
        <w:fldChar w:fldCharType="begin"/>
      </w:r>
      <w:r>
        <w:instrText xml:space="preserve"> HYPERLINK "https://baike.baidu.com/item/%E6%B0%B4%E5%B9%B3%E9%9D%A2" \t "https://baike.baidu.com/item/%E5%8A%A8%E8%83%BD/_blank" </w:instrText>
      </w:r>
      <w:r>
        <w:fldChar w:fldCharType="separate"/>
      </w:r>
      <w:r>
        <w:rPr>
          <w:rStyle w:val="a7"/>
          <w:rFonts w:ascii="宋体" w:eastAsia="宋体" w:hAnsi="宋体" w:cs="宋体" w:hint="eastAsia"/>
          <w:szCs w:val="21"/>
          <w:shd w:val="clear" w:color="auto" w:fill="FFFFFF"/>
        </w:rPr>
        <w:t>水平面</w:t>
      </w:r>
      <w:r>
        <w:fldChar w:fldCharType="end"/>
      </w:r>
      <w:r>
        <w:rPr>
          <w:rFonts w:ascii="宋体" w:eastAsia="宋体" w:hAnsi="宋体" w:cs="宋体" w:hint="eastAsia"/>
          <w:kern w:val="0"/>
          <w:szCs w:val="21"/>
          <w:shd w:val="clear" w:color="auto" w:fill="FFFFFF"/>
          <w:lang w:bidi="ar"/>
        </w:rPr>
        <w:t>时速度相同。</w:t>
      </w:r>
    </w:p>
    <w:p w:rsidR="00727684" w:rsidRDefault="00727684" w:rsidP="00727684">
      <w:pPr>
        <w:widowControl/>
        <w:shd w:val="clear" w:color="auto" w:fill="FFFFFF"/>
        <w:spacing w:line="360" w:lineRule="auto"/>
        <w:ind w:firstLineChars="200" w:firstLine="420"/>
        <w:jc w:val="left"/>
        <w:rPr>
          <w:rFonts w:ascii="Arial" w:eastAsia="宋体" w:hAnsi="Arial" w:cs="Arial" w:hint="eastAsia"/>
          <w:color w:val="333333"/>
          <w:szCs w:val="21"/>
          <w:shd w:val="clear" w:color="auto" w:fill="FFFFFF"/>
        </w:rPr>
      </w:pPr>
      <w:r>
        <w:rPr>
          <w:rFonts w:ascii="宋体" w:eastAsia="宋体" w:hAnsi="宋体" w:cs="宋体" w:hint="eastAsia"/>
          <w:kern w:val="0"/>
          <w:szCs w:val="21"/>
          <w:shd w:val="clear" w:color="auto" w:fill="FFFFFF"/>
          <w:lang w:bidi="ar"/>
        </w:rPr>
        <w:t>实验结论：物体质量相同时，物体运动速度越快，动能越大。</w:t>
      </w:r>
    </w:p>
    <w:p w:rsidR="00727684" w:rsidRDefault="00727684" w:rsidP="00727684">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★重点四：势能</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1.重力势能：对于重力势能，其大小由地球和地面上物体的相对位置决定。物体质量越大、位置越高、做功本领越大，物体具有的重力势能就越多。</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判断一个物体是否具有重力势能，关键看此物体相对某一个位置有没有被举高，即相对此位置有没有一定的高度。若有，则物体具有重力势能，若没有，则物体不具有重力势能。</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2.弹性势能：由于物体发生形变而具有的能量。确定弹性势能的大小需选取零势能的状态，一般选取弹簧未发生任何形变，而处于自由状态的情况下其弹力势能为零。</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3.本考点主要考查物体是否具有势能，势能大小比较以及影响势能大小的因素（势能分为重力势能和弹性势能）。动能和势能考题中，注意联系生活实际，把所学知识与生活相结合。</w:t>
      </w:r>
    </w:p>
    <w:p w:rsidR="00727684" w:rsidRDefault="00727684" w:rsidP="00727684">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★难点一：机械能的转化与守恒</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1.物体由于做机械运动所具有的能量，叫</w:t>
      </w:r>
      <w:r>
        <w:fldChar w:fldCharType="begin"/>
      </w:r>
      <w:r>
        <w:instrText xml:space="preserve"> HYPERLINK "https://baike.so.com/doc/2836593-2993516.html" \t "https://baike.so.com/doc/_blank" </w:instrText>
      </w:r>
      <w:r>
        <w:fldChar w:fldCharType="separate"/>
      </w:r>
      <w:r>
        <w:rPr>
          <w:rStyle w:val="a7"/>
          <w:rFonts w:ascii="宋体" w:eastAsia="宋体" w:hAnsi="宋体" w:cs="宋体" w:hint="eastAsia"/>
          <w:szCs w:val="21"/>
          <w:shd w:val="clear" w:color="auto" w:fill="FFFFFF"/>
        </w:rPr>
        <w:t>机械能</w:t>
      </w:r>
      <w:r>
        <w:fldChar w:fldCharType="end"/>
      </w:r>
      <w:r>
        <w:rPr>
          <w:rFonts w:ascii="宋体" w:eastAsia="宋体" w:hAnsi="宋体" w:cs="宋体" w:hint="eastAsia"/>
          <w:szCs w:val="21"/>
          <w:shd w:val="clear" w:color="auto" w:fill="FFFFFF"/>
        </w:rPr>
        <w:t>。机械能包括动能、势能两种，势能又包括重力势能和弹性势能。</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2.动能和势能是可以相互转化的</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在滚摆实验中可以看到，滚摆旋转着下降，越转越快。到最低点时，滚摆转而上升，上</w:t>
      </w:r>
      <w:r>
        <w:rPr>
          <w:rFonts w:ascii="宋体" w:eastAsia="宋体" w:hAnsi="宋体" w:cs="宋体" w:hint="eastAsia"/>
          <w:szCs w:val="21"/>
          <w:shd w:val="clear" w:color="auto" w:fill="FFFFFF"/>
        </w:rPr>
        <w:lastRenderedPageBreak/>
        <w:t>升中它越转越慢，直到差不多回到原来的位置。然后它又下降、上升，重复原来的运动。滚摆下降时，它的重力势能越来越小，动能越来越大，重力势能转化为动能。滚摆上升时，它的动能越来越小，重力势能越来越大，动能转化为重力势能。</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3.机械能守恒：如果物体只有重力或弹力做功，则物体运动过程中动能和势能可以相互转换，但他们的总和（即总机械能）保持不变。</w:t>
      </w:r>
    </w:p>
    <w:p w:rsidR="00727684" w:rsidRDefault="00727684" w:rsidP="00727684">
      <w:pPr>
        <w:spacing w:line="360" w:lineRule="auto"/>
        <w:ind w:firstLineChars="200" w:firstLine="420"/>
        <w:rPr>
          <w:rFonts w:ascii="宋体" w:eastAsia="宋体" w:hAnsi="宋体" w:cs="宋体" w:hint="eastAsia"/>
          <w:szCs w:val="21"/>
          <w:shd w:val="clear" w:color="auto" w:fill="FFFFFF"/>
        </w:rPr>
      </w:pPr>
      <w:r>
        <w:rPr>
          <w:rFonts w:ascii="宋体" w:eastAsia="宋体" w:hAnsi="宋体" w:cs="宋体" w:hint="eastAsia"/>
          <w:szCs w:val="21"/>
          <w:shd w:val="clear" w:color="auto" w:fill="FFFFFF"/>
        </w:rPr>
        <w:t>4.本考点主要涉及到动能和势能之间的转化以及机械能守恒；当物体只受重力作用时，物体的动能和重力势能之和不变，这就是机械能守恒。在机械能转化和守恒考题中，注意把物体的实际运动与生活实际，把所学知识与生活相结合。</w:t>
      </w:r>
    </w:p>
    <w:p w:rsidR="00727684" w:rsidRDefault="00727684" w:rsidP="00727684">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三、考查方向</w:t>
      </w:r>
    </w:p>
    <w:p w:rsidR="00727684" w:rsidRDefault="00727684" w:rsidP="00727684">
      <w:pPr>
        <w:spacing w:line="360" w:lineRule="auto"/>
        <w:ind w:firstLineChars="200" w:firstLine="422"/>
        <w:rPr>
          <w:rFonts w:ascii="宋体" w:eastAsia="宋体" w:hAnsi="宋体" w:cs="宋体" w:hint="eastAsia"/>
          <w:b/>
          <w:bCs/>
        </w:rPr>
      </w:pPr>
      <w:r>
        <w:rPr>
          <w:rFonts w:ascii="宋体" w:eastAsia="宋体" w:hAnsi="宋体" w:cs="宋体" w:hint="eastAsia"/>
          <w:b/>
          <w:bCs/>
        </w:rPr>
        <w:t>1.功及其功的计算</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典例一：</w:t>
      </w:r>
      <w:r>
        <w:rPr>
          <w:rFonts w:ascii="宋体" w:eastAsia="宋体" w:hAnsi="宋体" w:cs="宋体" w:hint="eastAsia"/>
          <w:b/>
          <w:bCs/>
          <w:szCs w:val="21"/>
        </w:rPr>
        <w:t>（2020·北京）</w:t>
      </w:r>
      <w:r>
        <w:rPr>
          <w:rFonts w:ascii="宋体" w:eastAsia="宋体" w:hAnsi="宋体" w:cs="宋体" w:hint="eastAsia"/>
          <w:szCs w:val="21"/>
        </w:rPr>
        <w:t>如图所示的情境中，人对物体做功的是（    ）。</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A. </w:t>
      </w:r>
      <w:r>
        <w:rPr>
          <w:rFonts w:ascii="宋体" w:eastAsia="宋体" w:hAnsi="宋体" w:cs="宋体"/>
          <w:noProof/>
          <w:szCs w:val="21"/>
        </w:rPr>
        <w:drawing>
          <wp:inline distT="0" distB="0" distL="0" distR="0">
            <wp:extent cx="438150" cy="361950"/>
            <wp:effectExtent l="0" t="0" r="0" b="0"/>
            <wp:docPr id="22" name="图片 2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8150" cy="361950"/>
                    </a:xfrm>
                    <a:prstGeom prst="rect">
                      <a:avLst/>
                    </a:prstGeom>
                    <a:noFill/>
                    <a:ln>
                      <a:noFill/>
                    </a:ln>
                  </pic:spPr>
                </pic:pic>
              </a:graphicData>
            </a:graphic>
          </wp:inline>
        </w:drawing>
      </w:r>
      <w:r>
        <w:rPr>
          <w:rFonts w:ascii="宋体" w:eastAsia="宋体" w:hAnsi="宋体" w:cs="宋体" w:hint="eastAsia"/>
          <w:szCs w:val="21"/>
        </w:rPr>
        <w:t>用力搬石头没有搬动；</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B. </w:t>
      </w:r>
      <w:r>
        <w:rPr>
          <w:rFonts w:ascii="宋体" w:eastAsia="宋体" w:hAnsi="宋体" w:cs="宋体"/>
          <w:noProof/>
          <w:szCs w:val="21"/>
        </w:rPr>
        <w:drawing>
          <wp:inline distT="0" distB="0" distL="0" distR="0">
            <wp:extent cx="476250" cy="523875"/>
            <wp:effectExtent l="0" t="0" r="0" b="9525"/>
            <wp:docPr id="21" name="图片 2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 cy="523875"/>
                    </a:xfrm>
                    <a:prstGeom prst="rect">
                      <a:avLst/>
                    </a:prstGeom>
                    <a:noFill/>
                    <a:ln>
                      <a:noFill/>
                    </a:ln>
                  </pic:spPr>
                </pic:pic>
              </a:graphicData>
            </a:graphic>
          </wp:inline>
        </w:drawing>
      </w:r>
      <w:r>
        <w:rPr>
          <w:rFonts w:ascii="宋体" w:eastAsia="宋体" w:hAnsi="宋体" w:cs="宋体" w:hint="eastAsia"/>
          <w:szCs w:val="21"/>
        </w:rPr>
        <w:t>人将重物从地面拉到高处；</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C. </w:t>
      </w:r>
      <w:r>
        <w:rPr>
          <w:rFonts w:ascii="宋体" w:eastAsia="宋体" w:hAnsi="宋体" w:cs="宋体"/>
          <w:noProof/>
          <w:szCs w:val="21"/>
        </w:rPr>
        <w:drawing>
          <wp:inline distT="0" distB="0" distL="0" distR="0">
            <wp:extent cx="628650" cy="371475"/>
            <wp:effectExtent l="0" t="0" r="0" b="9525"/>
            <wp:docPr id="20" name="图片 2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说明: 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28650" cy="371475"/>
                    </a:xfrm>
                    <a:prstGeom prst="rect">
                      <a:avLst/>
                    </a:prstGeom>
                    <a:noFill/>
                    <a:ln>
                      <a:noFill/>
                    </a:ln>
                  </pic:spPr>
                </pic:pic>
              </a:graphicData>
            </a:graphic>
          </wp:inline>
        </w:drawing>
      </w:r>
      <w:r>
        <w:rPr>
          <w:rFonts w:ascii="宋体" w:eastAsia="宋体" w:hAnsi="宋体" w:cs="宋体" w:hint="eastAsia"/>
          <w:szCs w:val="21"/>
        </w:rPr>
        <w:t>人推一块大石头没推动；</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D. </w:t>
      </w:r>
      <w:r>
        <w:rPr>
          <w:rFonts w:ascii="宋体" w:eastAsia="宋体" w:hAnsi="宋体" w:cs="宋体"/>
          <w:noProof/>
          <w:szCs w:val="21"/>
        </w:rPr>
        <w:drawing>
          <wp:inline distT="0" distB="0" distL="0" distR="0">
            <wp:extent cx="485775" cy="381000"/>
            <wp:effectExtent l="0" t="0" r="9525" b="0"/>
            <wp:docPr id="19" name="图片 1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5775" cy="381000"/>
                    </a:xfrm>
                    <a:prstGeom prst="rect">
                      <a:avLst/>
                    </a:prstGeom>
                    <a:noFill/>
                    <a:ln>
                      <a:noFill/>
                    </a:ln>
                  </pic:spPr>
                </pic:pic>
              </a:graphicData>
            </a:graphic>
          </wp:inline>
        </w:drawing>
      </w:r>
      <w:r>
        <w:rPr>
          <w:rFonts w:ascii="宋体" w:eastAsia="宋体" w:hAnsi="宋体" w:cs="宋体" w:hint="eastAsia"/>
          <w:szCs w:val="21"/>
        </w:rPr>
        <w:t>人使箱子沿水平方向做匀速直线运动</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【解析】A．人用力搬石头但没有搬动，有力，但物体没有在力的方向上通过距离，没有做功，不符合题意；</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B．人将重物从地面拉到高处，对物体有向上的拉力，物体在拉力的方向上通过了距离，所以拉力对物体做了功，符合题意；</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C．人推一块大石头没推动，有力，但物体没有在力的方向上通过距离，没有做功，不符合题意；</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D．人使箱子沿水平方向做匀速直线运动，人给箱子一个向上的力，箱子向上没有移动距离，人对箱子没有做功，不符合题意。故选B。</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rPr>
        <w:t>典例二：</w:t>
      </w:r>
      <w:r>
        <w:rPr>
          <w:rFonts w:ascii="宋体" w:eastAsia="宋体" w:hAnsi="宋体" w:cs="宋体" w:hint="eastAsia"/>
          <w:b/>
          <w:bCs/>
          <w:szCs w:val="21"/>
        </w:rPr>
        <w:t>（2020·南充）</w:t>
      </w:r>
      <w:r>
        <w:rPr>
          <w:rFonts w:ascii="宋体" w:eastAsia="宋体" w:hAnsi="宋体" w:cs="宋体" w:hint="eastAsia"/>
          <w:szCs w:val="21"/>
        </w:rPr>
        <w:t>如图所示，重为2N的物体A放在水平桌面上，重为5N的物体B挂在动滑轮下，每个滑轮重为1N（不计绳重和摩擦），B恰好可以匀速下降。现对A施加水平向左的拉力使B上升，当B以0.3m/s的速度匀速上升时，拉力大小为F．下列说法正确的是（　　）。</w:t>
      </w:r>
    </w:p>
    <w:p w:rsidR="00727684" w:rsidRDefault="00727684" w:rsidP="00727684">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257300" cy="1552575"/>
            <wp:effectExtent l="0" t="0" r="0" b="9525"/>
            <wp:docPr id="18" name="图片 1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57300" cy="1552575"/>
                    </a:xfrm>
                    <a:prstGeom prst="rect">
                      <a:avLst/>
                    </a:prstGeom>
                    <a:noFill/>
                    <a:ln>
                      <a:noFill/>
                    </a:ln>
                  </pic:spPr>
                </pic:pic>
              </a:graphicData>
            </a:graphic>
          </wp:inline>
        </w:drawing>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A．B匀速下降时，物体A受到3N的摩檫力；</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B．拉力F的大小为4N</w:t>
      </w:r>
      <w:r>
        <w:rPr>
          <w:rFonts w:ascii="宋体" w:eastAsia="宋体" w:hAnsi="宋体" w:cs="宋体" w:hint="eastAsia"/>
          <w:szCs w:val="21"/>
        </w:rPr>
        <w:tab/>
        <w:t>；</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C．拉力F的功率为3.6W；</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D．B匀速上升0.6m的过程中，拉力F做功2.4J</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【答案】BC。</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【解析】A、由图可知动滑轮上绳子的段数n＝3，不计绳重及摩擦时，</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则绳子自由端的拉力（即滑轮组对物体A的拉力）：F</w:t>
      </w:r>
      <w:r>
        <w:rPr>
          <w:rFonts w:ascii="宋体" w:eastAsia="宋体" w:hAnsi="宋体" w:cs="宋体" w:hint="eastAsia"/>
          <w:color w:val="FF0000"/>
          <w:szCs w:val="21"/>
          <w:vertAlign w:val="subscript"/>
        </w:rPr>
        <w:t>A</w:t>
      </w:r>
      <w:r>
        <w:rPr>
          <w:rFonts w:ascii="宋体" w:eastAsia="宋体" w:hAnsi="宋体" w:cs="宋体" w:hint="eastAsia"/>
          <w:color w:val="FF0000"/>
          <w:szCs w:val="21"/>
        </w:rPr>
        <w:t>＝</w:t>
      </w:r>
      <w:r>
        <w:rPr>
          <w:rFonts w:ascii="宋体" w:eastAsia="宋体" w:hAnsi="宋体" w:cs="宋体"/>
          <w:noProof/>
          <w:color w:val="FF0000"/>
          <w:position w:val="-22"/>
          <w:szCs w:val="21"/>
        </w:rPr>
        <w:drawing>
          <wp:inline distT="0" distB="0" distL="0" distR="0">
            <wp:extent cx="123825" cy="333375"/>
            <wp:effectExtent l="0" t="0" r="9525" b="9525"/>
            <wp:docPr id="17" name="图片 1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cs="宋体" w:hint="eastAsia"/>
          <w:color w:val="FF0000"/>
          <w:szCs w:val="21"/>
        </w:rPr>
        <w:t>（G</w:t>
      </w:r>
      <w:r>
        <w:rPr>
          <w:rFonts w:ascii="宋体" w:eastAsia="宋体" w:hAnsi="宋体" w:cs="宋体" w:hint="eastAsia"/>
          <w:color w:val="FF0000"/>
          <w:szCs w:val="21"/>
          <w:vertAlign w:val="subscript"/>
        </w:rPr>
        <w:t>B</w:t>
      </w:r>
      <w:r>
        <w:rPr>
          <w:rFonts w:ascii="宋体" w:eastAsia="宋体" w:hAnsi="宋体" w:cs="宋体" w:hint="eastAsia"/>
          <w:color w:val="FF0000"/>
          <w:szCs w:val="21"/>
        </w:rPr>
        <w:t>+G</w:t>
      </w:r>
      <w:r>
        <w:rPr>
          <w:rFonts w:ascii="宋体" w:eastAsia="宋体" w:hAnsi="宋体" w:cs="宋体" w:hint="eastAsia"/>
          <w:color w:val="FF0000"/>
          <w:szCs w:val="21"/>
          <w:vertAlign w:val="subscript"/>
        </w:rPr>
        <w:t>动</w:t>
      </w:r>
      <w:r>
        <w:rPr>
          <w:rFonts w:ascii="宋体" w:eastAsia="宋体" w:hAnsi="宋体" w:cs="宋体" w:hint="eastAsia"/>
          <w:color w:val="FF0000"/>
          <w:szCs w:val="21"/>
        </w:rPr>
        <w:t>）＝</w:t>
      </w:r>
      <w:r>
        <w:rPr>
          <w:rFonts w:ascii="宋体" w:eastAsia="宋体" w:hAnsi="宋体" w:cs="宋体"/>
          <w:noProof/>
          <w:color w:val="FF0000"/>
          <w:position w:val="-22"/>
          <w:szCs w:val="21"/>
        </w:rPr>
        <w:drawing>
          <wp:inline distT="0" distB="0" distL="0" distR="0">
            <wp:extent cx="123825" cy="333375"/>
            <wp:effectExtent l="0" t="0" r="9525" b="9525"/>
            <wp:docPr id="14" name="图片 1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cs="宋体" w:hint="eastAsia"/>
          <w:color w:val="FF0000"/>
          <w:szCs w:val="21"/>
        </w:rPr>
        <w:t>×（5N+1N）＝2N，</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B匀速下降，物体A匀速向右运动时，受到向右的拉力F</w:t>
      </w:r>
      <w:r>
        <w:rPr>
          <w:rFonts w:ascii="宋体" w:eastAsia="宋体" w:hAnsi="宋体" w:cs="宋体" w:hint="eastAsia"/>
          <w:color w:val="FF0000"/>
          <w:szCs w:val="21"/>
          <w:vertAlign w:val="subscript"/>
        </w:rPr>
        <w:t>A</w:t>
      </w:r>
      <w:r>
        <w:rPr>
          <w:rFonts w:ascii="宋体" w:eastAsia="宋体" w:hAnsi="宋体" w:cs="宋体" w:hint="eastAsia"/>
          <w:color w:val="FF0000"/>
          <w:szCs w:val="21"/>
        </w:rPr>
        <w:t>和向左的摩擦力作用，</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则由二力平衡条件可得，物体A受到的摩檫力：f＝F</w:t>
      </w:r>
      <w:r>
        <w:rPr>
          <w:rFonts w:ascii="宋体" w:eastAsia="宋体" w:hAnsi="宋体" w:cs="宋体" w:hint="eastAsia"/>
          <w:color w:val="FF0000"/>
          <w:szCs w:val="21"/>
          <w:vertAlign w:val="subscript"/>
        </w:rPr>
        <w:t>A</w:t>
      </w:r>
      <w:r>
        <w:rPr>
          <w:rFonts w:ascii="宋体" w:eastAsia="宋体" w:hAnsi="宋体" w:cs="宋体" w:hint="eastAsia"/>
          <w:color w:val="FF0000"/>
          <w:szCs w:val="21"/>
        </w:rPr>
        <w:t>＝2N，故A错误；</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B、当使物体B以0.2m/s的速度上升时，物体A匀速向左运动，此时A受到向右的拉力F</w:t>
      </w:r>
      <w:r>
        <w:rPr>
          <w:rFonts w:ascii="宋体" w:eastAsia="宋体" w:hAnsi="宋体" w:cs="宋体" w:hint="eastAsia"/>
          <w:color w:val="FF0000"/>
          <w:szCs w:val="21"/>
          <w:vertAlign w:val="subscript"/>
        </w:rPr>
        <w:t>A</w:t>
      </w:r>
      <w:r>
        <w:rPr>
          <w:rFonts w:ascii="宋体" w:eastAsia="宋体" w:hAnsi="宋体" w:cs="宋体" w:hint="eastAsia"/>
          <w:color w:val="FF0000"/>
          <w:szCs w:val="21"/>
        </w:rPr>
        <w:t>、摩擦力和向左的拉力F作用，</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由于物体A对桌面的压力大小和接触面的粗糙程度都不变，则摩擦力大小不变，</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所以，由力的平衡条件可得F＝</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r>
        <w:rPr>
          <w:rFonts w:ascii="宋体" w:eastAsia="宋体" w:hAnsi="宋体" w:cs="宋体" w:hint="eastAsia"/>
          <w:color w:val="FF0000"/>
          <w:szCs w:val="21"/>
        </w:rPr>
        <w:t>+f</w:t>
      </w:r>
      <w:proofErr w:type="spellEnd"/>
      <w:r>
        <w:rPr>
          <w:rFonts w:ascii="宋体" w:eastAsia="宋体" w:hAnsi="宋体" w:cs="宋体" w:hint="eastAsia"/>
          <w:color w:val="FF0000"/>
          <w:szCs w:val="21"/>
        </w:rPr>
        <w:t>＝2N+2N＝4N；故B正确；</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C、绳子自由端移动的速度（即物体A运动的速度）：</w:t>
      </w:r>
      <w:proofErr w:type="spellStart"/>
      <w:r>
        <w:rPr>
          <w:rFonts w:ascii="宋体" w:eastAsia="宋体" w:hAnsi="宋体" w:cs="宋体" w:hint="eastAsia"/>
          <w:color w:val="FF0000"/>
          <w:szCs w:val="21"/>
        </w:rPr>
        <w:t>v</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rPr>
        <w:t>＝3v</w:t>
      </w:r>
      <w:r>
        <w:rPr>
          <w:rFonts w:ascii="宋体" w:eastAsia="宋体" w:hAnsi="宋体" w:cs="宋体" w:hint="eastAsia"/>
          <w:color w:val="FF0000"/>
          <w:szCs w:val="21"/>
          <w:vertAlign w:val="subscript"/>
        </w:rPr>
        <w:t>B</w:t>
      </w:r>
      <w:r>
        <w:rPr>
          <w:rFonts w:ascii="宋体" w:eastAsia="宋体" w:hAnsi="宋体" w:cs="宋体" w:hint="eastAsia"/>
          <w:color w:val="FF0000"/>
          <w:szCs w:val="21"/>
        </w:rPr>
        <w:t>＝3×0.3m/s＝0.9m/s，</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则拉力F的功率为：P＝</w:t>
      </w:r>
      <w:proofErr w:type="spellStart"/>
      <w:r>
        <w:rPr>
          <w:rFonts w:ascii="宋体" w:eastAsia="宋体" w:hAnsi="宋体" w:cs="宋体" w:hint="eastAsia"/>
          <w:color w:val="FF0000"/>
          <w:szCs w:val="21"/>
        </w:rPr>
        <w:t>Fv</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rPr>
        <w:t>＝4N×0.9m/s＝3.6W；故C正确；</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D、B匀速上升0.6m，则绳子自由端移动的距离：</w:t>
      </w:r>
    </w:p>
    <w:p w:rsidR="00727684" w:rsidRDefault="00727684" w:rsidP="00727684">
      <w:pPr>
        <w:spacing w:line="360" w:lineRule="auto"/>
        <w:ind w:firstLineChars="200" w:firstLine="420"/>
        <w:rPr>
          <w:rFonts w:ascii="宋体" w:eastAsia="宋体" w:hAnsi="宋体" w:cs="宋体" w:hint="eastAsia"/>
          <w:color w:val="FF0000"/>
          <w:szCs w:val="21"/>
        </w:rPr>
      </w:pPr>
      <w:proofErr w:type="spellStart"/>
      <w:r>
        <w:rPr>
          <w:rFonts w:ascii="宋体" w:eastAsia="宋体" w:hAnsi="宋体" w:cs="宋体" w:hint="eastAsia"/>
          <w:color w:val="FF0000"/>
          <w:szCs w:val="21"/>
        </w:rPr>
        <w:t>s</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rPr>
        <w:t>＝3s</w:t>
      </w:r>
      <w:r>
        <w:rPr>
          <w:rFonts w:ascii="宋体" w:eastAsia="宋体" w:hAnsi="宋体" w:cs="宋体" w:hint="eastAsia"/>
          <w:color w:val="FF0000"/>
          <w:szCs w:val="21"/>
          <w:vertAlign w:val="subscript"/>
        </w:rPr>
        <w:t>B</w:t>
      </w:r>
      <w:r>
        <w:rPr>
          <w:rFonts w:ascii="宋体" w:eastAsia="宋体" w:hAnsi="宋体" w:cs="宋体" w:hint="eastAsia"/>
          <w:color w:val="FF0000"/>
          <w:szCs w:val="21"/>
        </w:rPr>
        <w:t>＝3×0.6m＝1.8m，</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该过程中拉力F做功：W＝</w:t>
      </w:r>
      <w:proofErr w:type="spellStart"/>
      <w:r>
        <w:rPr>
          <w:rFonts w:ascii="宋体" w:eastAsia="宋体" w:hAnsi="宋体" w:cs="宋体" w:hint="eastAsia"/>
          <w:color w:val="FF0000"/>
          <w:szCs w:val="21"/>
        </w:rPr>
        <w:t>Fs</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rPr>
        <w:t>＝4N×1.8m＝7.2J，故D错误；故选：BC。</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典例三：（2020·安徽）</w:t>
      </w:r>
      <w:r>
        <w:rPr>
          <w:rFonts w:ascii="宋体" w:eastAsia="宋体" w:hAnsi="宋体" w:cs="宋体" w:hint="eastAsia"/>
          <w:szCs w:val="21"/>
        </w:rPr>
        <w:t>如图所示，工人沿斜面用一定大小的力 F 把一重为 600N 的物体从斜面底部匀速推到顶端（不考虑物体的大小）。已知斜面长 L=3m，高 h =1.5m.若该过程中斜面的效率为 60%，则力 F 所做的功为________J。</w:t>
      </w:r>
    </w:p>
    <w:p w:rsidR="00727684" w:rsidRDefault="00727684" w:rsidP="00727684">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847850" cy="1009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47850" cy="1009650"/>
                    </a:xfrm>
                    <a:prstGeom prst="rect">
                      <a:avLst/>
                    </a:prstGeom>
                    <a:noFill/>
                    <a:ln>
                      <a:noFill/>
                    </a:ln>
                  </pic:spPr>
                </pic:pic>
              </a:graphicData>
            </a:graphic>
          </wp:inline>
        </w:drawing>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【答案】1500。</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【解析】有用功：W</w:t>
      </w:r>
      <w:r>
        <w:rPr>
          <w:rFonts w:ascii="宋体" w:eastAsia="宋体" w:hAnsi="宋体" w:cs="宋体" w:hint="eastAsia"/>
          <w:color w:val="FF0000"/>
          <w:szCs w:val="21"/>
          <w:vertAlign w:val="subscript"/>
        </w:rPr>
        <w:t xml:space="preserve"> 有</w:t>
      </w:r>
      <w:r>
        <w:rPr>
          <w:rFonts w:ascii="宋体" w:eastAsia="宋体" w:hAnsi="宋体" w:cs="宋体" w:hint="eastAsia"/>
          <w:color w:val="FF0000"/>
          <w:szCs w:val="21"/>
        </w:rPr>
        <w:t>=</w:t>
      </w:r>
      <w:proofErr w:type="spellStart"/>
      <w:r>
        <w:rPr>
          <w:rFonts w:ascii="宋体" w:eastAsia="宋体" w:hAnsi="宋体" w:cs="宋体" w:hint="eastAsia"/>
          <w:color w:val="FF0000"/>
          <w:szCs w:val="21"/>
        </w:rPr>
        <w:t>Gh</w:t>
      </w:r>
      <w:proofErr w:type="spellEnd"/>
      <w:r>
        <w:rPr>
          <w:rFonts w:ascii="宋体" w:eastAsia="宋体" w:hAnsi="宋体" w:cs="宋体" w:hint="eastAsia"/>
          <w:color w:val="FF0000"/>
          <w:szCs w:val="21"/>
        </w:rPr>
        <w:t>=600N×1.5m=900J；</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根据：</w:t>
      </w:r>
      <w:r>
        <w:rPr>
          <w:rFonts w:ascii="宋体" w:eastAsia="宋体" w:hAnsi="宋体" w:cs="宋体" w:hint="eastAsia"/>
          <w:color w:val="FF0000"/>
          <w:position w:val="-32"/>
          <w:szCs w:val="21"/>
        </w:rPr>
        <w:object w:dxaOrig="1635" w:dyaOrig="720">
          <v:shape id="_x0000_i1029" type="#_x0000_t75" style="width:81.75pt;height:36pt" o:ole="">
            <v:imagedata r:id="rId42" o:title=""/>
          </v:shape>
          <o:OLEObject Type="Embed" ProgID="Equation.3" ShapeID="_x0000_i1029" DrawAspect="Content" ObjectID="_1673972350" r:id="rId43"/>
        </w:objec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得</w:t>
      </w:r>
      <w:r>
        <w:rPr>
          <w:rFonts w:ascii="宋体" w:eastAsia="宋体" w:hAnsi="宋体" w:cs="宋体" w:hint="eastAsia"/>
          <w:color w:val="FF0000"/>
          <w:position w:val="-32"/>
          <w:szCs w:val="21"/>
        </w:rPr>
        <w:object w:dxaOrig="2640" w:dyaOrig="720">
          <v:shape id="_x0000_i1030" type="#_x0000_t75" style="width:132pt;height:36pt" o:ole="">
            <v:imagedata r:id="rId44" o:title=""/>
          </v:shape>
          <o:OLEObject Type="Embed" ProgID="Equation.3" ShapeID="_x0000_i1030" DrawAspect="Content" ObjectID="_1673972351" r:id="rId45"/>
        </w:object>
      </w:r>
      <w:r>
        <w:rPr>
          <w:rFonts w:ascii="宋体" w:eastAsia="宋体" w:hAnsi="宋体" w:cs="宋体" w:hint="eastAsia"/>
          <w:color w:val="FF0000"/>
          <w:szCs w:val="21"/>
        </w:rPr>
        <w:t xml:space="preserve"> 。</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典例四：</w:t>
      </w:r>
      <w:r>
        <w:rPr>
          <w:rFonts w:ascii="宋体" w:eastAsia="宋体" w:hAnsi="宋体" w:cs="宋体" w:hint="eastAsia"/>
          <w:b/>
          <w:bCs/>
          <w:szCs w:val="21"/>
        </w:rPr>
        <w:t>（2020·四川雅安）</w:t>
      </w:r>
      <w:r>
        <w:rPr>
          <w:rFonts w:ascii="宋体" w:eastAsia="宋体" w:hAnsi="宋体" w:cs="宋体" w:hint="eastAsia"/>
          <w:szCs w:val="21"/>
        </w:rPr>
        <w:t>一辆汽车以</w:t>
      </w:r>
      <w:r>
        <w:rPr>
          <w:rFonts w:ascii="宋体" w:eastAsia="宋体" w:hAnsi="宋体" w:cs="宋体" w:hint="eastAsia"/>
          <w:szCs w:val="21"/>
          <w:em w:val="dot"/>
        </w:rPr>
        <w:t>恒定的功率</w:t>
      </w:r>
      <w:r>
        <w:rPr>
          <w:rFonts w:ascii="宋体" w:eastAsia="宋体" w:hAnsi="宋体" w:cs="宋体" w:hint="eastAsia"/>
          <w:szCs w:val="21"/>
        </w:rPr>
        <w:t>在平直的公路上做直线运动，其</w:t>
      </w:r>
      <w:r>
        <w:rPr>
          <w:rFonts w:ascii="宋体" w:eastAsia="宋体" w:hAnsi="宋体" w:cs="宋体" w:hint="eastAsia"/>
          <w:i/>
          <w:szCs w:val="21"/>
        </w:rPr>
        <w:t>v-t</w:t>
      </w:r>
      <w:r>
        <w:rPr>
          <w:rFonts w:ascii="宋体" w:eastAsia="宋体" w:hAnsi="宋体" w:cs="宋体" w:hint="eastAsia"/>
          <w:szCs w:val="21"/>
        </w:rPr>
        <w:t>图像如图所示，在第10s时速度达到15m/s，通过的路程为80m。求∶</w:t>
      </w:r>
    </w:p>
    <w:p w:rsidR="00727684" w:rsidRDefault="00727684" w:rsidP="00727684">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1285875" cy="1181100"/>
            <wp:effectExtent l="0" t="0" r="9525" b="0"/>
            <wp:docPr id="12" name="图片 1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说明: 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(1)在0~10s内汽车的平均速度；</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(2)设汽车在匀速行驶过程中所受阻力不变，大小为</w:t>
      </w:r>
      <w:r>
        <w:rPr>
          <w:rFonts w:ascii="宋体" w:eastAsia="宋体" w:hAnsi="宋体" w:cs="宋体" w:hint="eastAsia"/>
          <w:i/>
          <w:szCs w:val="21"/>
        </w:rPr>
        <w:t>f</w:t>
      </w:r>
      <w:r>
        <w:rPr>
          <w:rFonts w:ascii="宋体" w:eastAsia="宋体" w:hAnsi="宋体" w:cs="宋体" w:hint="eastAsia"/>
          <w:szCs w:val="21"/>
        </w:rPr>
        <w:t>=4000N，则汽车匀速行驶时的功率；</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(3)在0~10s内汽车发动机产生的牵引力所做的功。</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【答案】(1)8m/s；(2)</w:t>
      </w:r>
      <w:r>
        <w:rPr>
          <w:rFonts w:ascii="宋体" w:eastAsia="宋体" w:hAnsi="宋体" w:cs="宋体" w:hint="eastAsia"/>
          <w:color w:val="FF0000"/>
          <w:szCs w:val="21"/>
        </w:rPr>
        <w:object w:dxaOrig="945" w:dyaOrig="315">
          <v:shape id="_x0000_i1031" type="#_x0000_t75" alt="学科网(www.zxxk.com)--教育资源门户，提供试卷、教案、课件、论文、素材以及各类教学资源下载，还有大量而丰富的教学相关资讯！" style="width:47.25pt;height:15.75pt" o:ole="">
            <v:imagedata r:id="rId47" o:title="eqId3f334142495449aabb0a95bf20f34f9d"/>
          </v:shape>
          <o:OLEObject Type="Embed" ProgID="Equation.DSMT4" ShapeID="_x0000_i1031" DrawAspect="Content" ObjectID="_1673972352" r:id="rId48"/>
        </w:object>
      </w:r>
      <w:r>
        <w:rPr>
          <w:rFonts w:ascii="宋体" w:eastAsia="宋体" w:hAnsi="宋体" w:cs="宋体" w:hint="eastAsia"/>
          <w:color w:val="FF0000"/>
          <w:szCs w:val="21"/>
        </w:rPr>
        <w:t>；(3)</w:t>
      </w:r>
      <w:r>
        <w:rPr>
          <w:rFonts w:ascii="宋体" w:eastAsia="宋体" w:hAnsi="宋体" w:cs="宋体" w:hint="eastAsia"/>
          <w:color w:val="FF0000"/>
          <w:szCs w:val="21"/>
        </w:rPr>
        <w:object w:dxaOrig="795" w:dyaOrig="315">
          <v:shape id="_x0000_i1032" type="#_x0000_t75" alt="学科网(www.zxxk.com)--教育资源门户，提供试卷、教案、课件、论文、素材以及各类教学资源下载，还有大量而丰富的教学相关资讯！" style="width:39.75pt;height:15.75pt" o:ole="">
            <v:imagedata r:id="rId49" o:title="eqIda8e346b12bc84bd89408c0789b046106"/>
          </v:shape>
          <o:OLEObject Type="Embed" ProgID="Equation.DSMT4" ShapeID="_x0000_i1032" DrawAspect="Content" ObjectID="_1673972353" r:id="rId50"/>
        </w:object>
      </w:r>
      <w:r>
        <w:rPr>
          <w:rFonts w:ascii="宋体" w:eastAsia="宋体" w:hAnsi="宋体" w:cs="宋体"/>
          <w:noProof/>
          <w:color w:val="FF0000"/>
          <w:szCs w:val="21"/>
        </w:rPr>
        <w:drawing>
          <wp:inline distT="0" distB="0" distL="0" distR="0">
            <wp:extent cx="257175" cy="2571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FF0000"/>
          <w:szCs w:val="21"/>
        </w:rPr>
        <w:t>。</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【解析】(1)由题知，在0~10s内汽车通过的路程</w:t>
      </w:r>
      <w:r>
        <w:rPr>
          <w:rFonts w:ascii="宋体" w:eastAsia="宋体" w:hAnsi="宋体" w:cs="宋体" w:hint="eastAsia"/>
          <w:i/>
          <w:color w:val="FF0000"/>
          <w:szCs w:val="21"/>
        </w:rPr>
        <w:t>s</w:t>
      </w:r>
      <w:r>
        <w:rPr>
          <w:rFonts w:ascii="宋体" w:eastAsia="宋体" w:hAnsi="宋体" w:cs="宋体" w:hint="eastAsia"/>
          <w:color w:val="FF0000"/>
          <w:szCs w:val="21"/>
        </w:rPr>
        <w:t>=80m，则在0~10s内汽车的平均速度：</w:t>
      </w:r>
      <w:r>
        <w:rPr>
          <w:rFonts w:ascii="宋体" w:eastAsia="宋体" w:hAnsi="宋体" w:cs="宋体" w:hint="eastAsia"/>
          <w:color w:val="FF0000"/>
          <w:szCs w:val="21"/>
        </w:rPr>
        <w:object w:dxaOrig="1965" w:dyaOrig="615">
          <v:shape id="_x0000_i1033" type="#_x0000_t75" alt="学科网(www.zxxk.com)--教育资源门户，提供试卷、教案、课件、论文、素材以及各类教学资源下载，还有大量而丰富的教学相关资讯！" style="width:98.25pt;height:30.75pt" o:ole="">
            <v:imagedata r:id="rId52" o:title="eqId534626aaccab42a4aeeade02428bf0a0"/>
          </v:shape>
          <o:OLEObject Type="Embed" ProgID="Equation.DSMT4" ShapeID="_x0000_i1033" DrawAspect="Content" ObjectID="_1673972354" r:id="rId53"/>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(2)由图可知，10s后汽车做匀速直线运动，速度</w:t>
      </w:r>
      <w:r>
        <w:rPr>
          <w:rFonts w:ascii="宋体" w:eastAsia="宋体" w:hAnsi="宋体" w:cs="宋体" w:hint="eastAsia"/>
          <w:i/>
          <w:color w:val="FF0000"/>
          <w:szCs w:val="21"/>
        </w:rPr>
        <w:t>v</w:t>
      </w:r>
      <w:r>
        <w:rPr>
          <w:rFonts w:ascii="宋体" w:eastAsia="宋体" w:hAnsi="宋体" w:cs="宋体" w:hint="eastAsia"/>
          <w:color w:val="FF0000"/>
          <w:szCs w:val="21"/>
        </w:rPr>
        <w:t>=15m/s，此时汽车受到的牵引力和阻力是一对平衡力，大小相等，则牵引力：</w:t>
      </w:r>
      <w:r>
        <w:rPr>
          <w:rFonts w:ascii="宋体" w:eastAsia="宋体" w:hAnsi="宋体" w:cs="宋体" w:hint="eastAsia"/>
          <w:i/>
          <w:color w:val="FF0000"/>
          <w:szCs w:val="21"/>
        </w:rPr>
        <w:t>F</w:t>
      </w:r>
      <w:r>
        <w:rPr>
          <w:rFonts w:ascii="宋体" w:eastAsia="宋体" w:hAnsi="宋体" w:cs="宋体" w:hint="eastAsia"/>
          <w:color w:val="FF0000"/>
          <w:szCs w:val="21"/>
        </w:rPr>
        <w:t>=</w:t>
      </w:r>
      <w:r>
        <w:rPr>
          <w:rFonts w:ascii="宋体" w:eastAsia="宋体" w:hAnsi="宋体" w:cs="宋体" w:hint="eastAsia"/>
          <w:i/>
          <w:color w:val="FF0000"/>
          <w:szCs w:val="21"/>
        </w:rPr>
        <w:t>f</w:t>
      </w:r>
      <w:r>
        <w:rPr>
          <w:rFonts w:ascii="宋体" w:eastAsia="宋体" w:hAnsi="宋体" w:cs="宋体" w:hint="eastAsia"/>
          <w:color w:val="FF0000"/>
          <w:szCs w:val="21"/>
        </w:rPr>
        <w:t>=4000N</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汽车行驶时的功率为：</w:t>
      </w:r>
      <w:r>
        <w:rPr>
          <w:rFonts w:ascii="宋体" w:eastAsia="宋体" w:hAnsi="宋体" w:cs="宋体" w:hint="eastAsia"/>
          <w:color w:val="FF0000"/>
          <w:szCs w:val="21"/>
        </w:rPr>
        <w:object w:dxaOrig="4005" w:dyaOrig="615">
          <v:shape id="_x0000_i1034" type="#_x0000_t75" alt="学科网(www.zxxk.com)--教育资源门户，提供试卷、教案、课件、论文、素材以及各类教学资源下载，还有大量而丰富的教学相关资讯！" style="width:200.25pt;height:30.75pt" o:ole="">
            <v:imagedata r:id="rId54" o:title="eqIdfb24aa585de44e3d9bd658783080c3b7"/>
          </v:shape>
          <o:OLEObject Type="Embed" ProgID="Equation.DSMT4" ShapeID="_x0000_i1034" DrawAspect="Content" ObjectID="_1673972355" r:id="rId55"/>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(3)因为汽车的功率不变，所以在0~10s内汽车发动机产生的牵引力所做的功</w:t>
      </w:r>
    </w:p>
    <w:p w:rsidR="00727684" w:rsidRDefault="00727684" w:rsidP="00727684">
      <w:pPr>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hint="eastAsia"/>
          <w:color w:val="FF0000"/>
          <w:szCs w:val="21"/>
        </w:rPr>
        <w:object w:dxaOrig="3315" w:dyaOrig="315">
          <v:shape id="_x0000_i1035" type="#_x0000_t75" alt="学科网(www.zxxk.com)--教育资源门户，提供试卷、教案、课件、论文、素材以及各类教学资源下载，还有大量而丰富的教学相关资讯！" style="width:165.75pt;height:15.75pt" o:ole="">
            <v:imagedata r:id="rId56" o:title="eqId892ca72da68d4dccad74b4e3be6a5783"/>
          </v:shape>
          <o:OLEObject Type="Embed" ProgID="Equation.DSMT4" ShapeID="_x0000_i1035" DrawAspect="Content" ObjectID="_1673972356" r:id="rId57"/>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答：(1)在0~10s内汽车的平均速度为8m/s；(2)汽车行驶时的功率为</w:t>
      </w:r>
      <w:r>
        <w:rPr>
          <w:rFonts w:ascii="宋体" w:eastAsia="宋体" w:hAnsi="宋体" w:cs="宋体" w:hint="eastAsia"/>
          <w:color w:val="FF0000"/>
          <w:szCs w:val="21"/>
        </w:rPr>
        <w:object w:dxaOrig="945" w:dyaOrig="315">
          <v:shape id="_x0000_i1036" type="#_x0000_t75" alt="学科网(www.zxxk.com)--教育资源门户，提供试卷、教案、课件、论文、素材以及各类教学资源下载，还有大量而丰富的教学相关资讯！" style="width:47.25pt;height:15.75pt" o:ole="">
            <v:imagedata r:id="rId47" o:title="eqId3f334142495449aabb0a95bf20f34f9d"/>
          </v:shape>
          <o:OLEObject Type="Embed" ProgID="Equation.DSMT4" ShapeID="_x0000_i1036" DrawAspect="Content" ObjectID="_1673972357" r:id="rId58"/>
        </w:object>
      </w:r>
      <w:r>
        <w:rPr>
          <w:rFonts w:ascii="宋体" w:eastAsia="宋体" w:hAnsi="宋体" w:cs="宋体" w:hint="eastAsia"/>
          <w:color w:val="FF0000"/>
          <w:szCs w:val="21"/>
        </w:rPr>
        <w:t>；(3)在0~10s内汽车发动机产生的牵引力所做的功是</w:t>
      </w:r>
      <w:r>
        <w:rPr>
          <w:rFonts w:ascii="宋体" w:eastAsia="宋体" w:hAnsi="宋体" w:cs="宋体" w:hint="eastAsia"/>
          <w:color w:val="FF0000"/>
          <w:szCs w:val="21"/>
        </w:rPr>
        <w:object w:dxaOrig="795" w:dyaOrig="315">
          <v:shape id="_x0000_i1037" type="#_x0000_t75" alt="学科网(www.zxxk.com)--教育资源门户，提供试卷、教案、课件、论文、素材以及各类教学资源下载，还有大量而丰富的教学相关资讯！" style="width:39.75pt;height:15.75pt" o:ole="">
            <v:imagedata r:id="rId49" o:title="eqIda8e346b12bc84bd89408c0789b046106"/>
          </v:shape>
          <o:OLEObject Type="Embed" ProgID="Equation.DSMT4" ShapeID="_x0000_i1037" DrawAspect="Content" ObjectID="_1673972358" r:id="rId59"/>
        </w:object>
      </w:r>
      <w:r>
        <w:rPr>
          <w:rFonts w:ascii="宋体" w:eastAsia="宋体" w:hAnsi="宋体" w:cs="宋体" w:hint="eastAsia"/>
          <w:color w:val="FF0000"/>
          <w:szCs w:val="21"/>
        </w:rPr>
        <w:t>。</w:t>
      </w:r>
    </w:p>
    <w:p w:rsidR="00727684" w:rsidRDefault="00727684" w:rsidP="00727684">
      <w:pPr>
        <w:spacing w:line="360" w:lineRule="auto"/>
        <w:ind w:firstLineChars="200" w:firstLine="422"/>
        <w:rPr>
          <w:rFonts w:ascii="宋体" w:eastAsia="宋体" w:hAnsi="宋体" w:cs="宋体" w:hint="eastAsia"/>
        </w:rPr>
      </w:pPr>
      <w:r>
        <w:rPr>
          <w:rFonts w:ascii="宋体" w:eastAsia="宋体" w:hAnsi="宋体" w:cs="宋体" w:hint="eastAsia"/>
          <w:b/>
          <w:bCs/>
        </w:rPr>
        <w:t>2.功率与功率计算</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典例五：</w:t>
      </w:r>
      <w:r>
        <w:rPr>
          <w:rFonts w:ascii="宋体" w:eastAsia="宋体" w:hAnsi="宋体" w:cs="宋体" w:hint="eastAsia"/>
          <w:b/>
          <w:bCs/>
          <w:szCs w:val="21"/>
        </w:rPr>
        <w:t>（2020·天津）</w:t>
      </w:r>
      <w:r>
        <w:rPr>
          <w:rFonts w:ascii="宋体" w:eastAsia="宋体" w:hAnsi="宋体" w:cs="宋体" w:hint="eastAsia"/>
          <w:szCs w:val="21"/>
        </w:rPr>
        <w:t>小明在超市购物时，用10N的力沿水平方向推着购物车在水平地面上前进10m，用时10s，则推力做的功等于______J，推力的功率等于______W</w:t>
      </w:r>
      <w:r>
        <w:rPr>
          <w:rFonts w:ascii="MS Mincho" w:eastAsia="MS Mincho" w:hAnsi="MS Mincho" w:cs="MS Mincho" w:hint="eastAsia"/>
          <w:szCs w:val="21"/>
        </w:rPr>
        <w:t>｡</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【答案】（1）100；（2）10。</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【解析】推力做的功：</w:t>
      </w:r>
      <w:r>
        <w:rPr>
          <w:rFonts w:ascii="宋体" w:eastAsia="宋体" w:hAnsi="宋体" w:cs="宋体" w:hint="eastAsia"/>
          <w:i/>
          <w:color w:val="FF0000"/>
          <w:szCs w:val="21"/>
        </w:rPr>
        <w:t>W</w:t>
      </w:r>
      <w:r>
        <w:rPr>
          <w:rFonts w:ascii="宋体" w:eastAsia="宋体" w:hAnsi="宋体" w:cs="宋体" w:hint="eastAsia"/>
          <w:color w:val="FF0000"/>
          <w:szCs w:val="21"/>
        </w:rPr>
        <w:t>=</w:t>
      </w:r>
      <w:proofErr w:type="spellStart"/>
      <w:r>
        <w:rPr>
          <w:rFonts w:ascii="宋体" w:eastAsia="宋体" w:hAnsi="宋体" w:cs="宋体" w:hint="eastAsia"/>
          <w:i/>
          <w:color w:val="FF0000"/>
          <w:szCs w:val="21"/>
        </w:rPr>
        <w:t>Fs</w:t>
      </w:r>
      <w:proofErr w:type="spellEnd"/>
      <w:r>
        <w:rPr>
          <w:rFonts w:ascii="宋体" w:eastAsia="宋体" w:hAnsi="宋体" w:cs="宋体" w:hint="eastAsia"/>
          <w:color w:val="FF0000"/>
          <w:szCs w:val="21"/>
        </w:rPr>
        <w:t>=10N×10m=100J；</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推力的功率：</w:t>
      </w:r>
      <w:r>
        <w:rPr>
          <w:rFonts w:ascii="宋体" w:eastAsia="宋体" w:hAnsi="宋体" w:cs="宋体" w:hint="eastAsia"/>
          <w:color w:val="FF0000"/>
          <w:szCs w:val="21"/>
        </w:rPr>
        <w:object w:dxaOrig="2145" w:dyaOrig="615">
          <v:shape id="_x0000_i1038" type="#_x0000_t75" alt="学科网(www.zxxk.com)--教育资源门户，提供试卷、教案、课件、论文、素材以及各类教学资源下载，还有大量而丰富的教学相关资讯！" style="width:107.25pt;height:30.75pt" o:ole="">
            <v:imagedata r:id="rId60" o:title="eqId7c918b38ab1941f2887dea25271d13ae"/>
          </v:shape>
          <o:OLEObject Type="Embed" ProgID="Equation.DSMT4" ShapeID="_x0000_i1038" DrawAspect="Content" ObjectID="_1673972359" r:id="rId61"/>
        </w:object>
      </w:r>
      <w:r>
        <w:rPr>
          <w:rFonts w:ascii="宋体" w:eastAsia="宋体" w:hAnsi="宋体" w:cs="宋体" w:hint="eastAsia"/>
          <w:color w:val="FF0000"/>
          <w:szCs w:val="21"/>
        </w:rPr>
        <w:t>。</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rPr>
        <w:t>典例六：</w:t>
      </w:r>
      <w:r>
        <w:rPr>
          <w:rFonts w:ascii="宋体" w:eastAsia="宋体" w:hAnsi="宋体" w:cs="宋体" w:hint="eastAsia"/>
          <w:b/>
          <w:bCs/>
          <w:szCs w:val="21"/>
        </w:rPr>
        <w:t>（2020·贵州黔南）</w:t>
      </w:r>
      <w:r>
        <w:rPr>
          <w:rFonts w:ascii="宋体" w:eastAsia="宋体" w:hAnsi="宋体" w:cs="宋体" w:hint="eastAsia"/>
          <w:szCs w:val="21"/>
        </w:rPr>
        <w:t>小聪的体重是500N，家住19楼（楼的层高为3m），家里用燃气灶烧水、做饭。如果他从1楼步行上楼到家里（走了18层楼），用时3 min。已知天然气的热值3.0×10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，水的比热容是4.2×10</w:t>
      </w:r>
      <w:r>
        <w:rPr>
          <w:rFonts w:ascii="宋体" w:eastAsia="宋体" w:hAnsi="宋体" w:cs="宋体" w:hint="eastAsia"/>
          <w:szCs w:val="21"/>
          <w:vertAlign w:val="superscript"/>
        </w:rPr>
        <w:t>3</w:t>
      </w:r>
      <w:r>
        <w:rPr>
          <w:rFonts w:ascii="宋体" w:eastAsia="宋体" w:hAnsi="宋体" w:cs="宋体" w:hint="eastAsia"/>
          <w:szCs w:val="21"/>
        </w:rPr>
        <w:t>J/（kg·℃）。问：</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(1)他上楼克服重力做的功是多少？做功的功率是多少？</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(2)完全燃烧多少立方米天然气放出的热量与小聪做的功相等？如果这些热量有35%被水吸收，能使0.5 kg水的温度升高多少？</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【答案】(1)2.7×10</w:t>
      </w:r>
      <w:r>
        <w:rPr>
          <w:rFonts w:ascii="宋体" w:eastAsia="宋体" w:hAnsi="宋体" w:cs="宋体" w:hint="eastAsia"/>
          <w:color w:val="FF0000"/>
          <w:szCs w:val="21"/>
          <w:vertAlign w:val="superscript"/>
        </w:rPr>
        <w:t>4</w:t>
      </w:r>
      <w:r>
        <w:rPr>
          <w:rFonts w:ascii="宋体" w:eastAsia="宋体" w:hAnsi="宋体" w:cs="宋体" w:hint="eastAsia"/>
          <w:color w:val="FF0000"/>
          <w:szCs w:val="21"/>
        </w:rPr>
        <w:t>J；150W；(2)0.0009m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；4.5℃。</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【解析】(1)上楼的高度为：</w:t>
      </w:r>
      <w:r>
        <w:rPr>
          <w:rFonts w:ascii="宋体" w:eastAsia="宋体" w:hAnsi="宋体" w:cs="宋体" w:hint="eastAsia"/>
          <w:color w:val="FF0000"/>
          <w:szCs w:val="21"/>
        </w:rPr>
        <w:object w:dxaOrig="1695" w:dyaOrig="285">
          <v:shape id="_x0000_i1039" type="#_x0000_t75" alt="学科网(www.zxxk.com)--教育资源门户，提供试卷、教案、课件、论文、素材以及各类教学资源下载，还有大量而丰富的教学相关资讯！" style="width:84.75pt;height:14.25pt" o:ole="">
            <v:imagedata r:id="rId62" o:title="eqId06c21e62e2304dd9a8d539b4a9ef1848"/>
          </v:shape>
          <o:OLEObject Type="Embed" ProgID="Equation.DSMT4" ShapeID="_x0000_i1039" DrawAspect="Content" ObjectID="_1673972360" r:id="rId63"/>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上楼克服重力做的功是：</w:t>
      </w:r>
      <w:r>
        <w:rPr>
          <w:rFonts w:ascii="宋体" w:eastAsia="宋体" w:hAnsi="宋体" w:cs="宋体" w:hint="eastAsia"/>
          <w:color w:val="FF0000"/>
          <w:szCs w:val="21"/>
        </w:rPr>
        <w:object w:dxaOrig="3225" w:dyaOrig="315">
          <v:shape id="_x0000_i1040" type="#_x0000_t75" alt="学科网(www.zxxk.com)--教育资源门户，提供试卷、教案、课件、论文、素材以及各类教学资源下载，还有大量而丰富的教学相关资讯！" style="width:161.25pt;height:15.75pt" o:ole="">
            <v:imagedata r:id="rId64" o:title="eqId73e10981fb8b4fd9aa0b96a9b7698540"/>
          </v:shape>
          <o:OLEObject Type="Embed" ProgID="Equation.DSMT4" ShapeID="_x0000_i1040" DrawAspect="Content" ObjectID="_1673972361" r:id="rId65"/>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做功的功率是：</w:t>
      </w:r>
      <w:r>
        <w:rPr>
          <w:rFonts w:ascii="宋体" w:eastAsia="宋体" w:hAnsi="宋体" w:cs="宋体" w:hint="eastAsia"/>
          <w:color w:val="FF0000"/>
          <w:szCs w:val="21"/>
        </w:rPr>
        <w:object w:dxaOrig="2655" w:dyaOrig="660">
          <v:shape id="_x0000_i1041" type="#_x0000_t75" alt="学科网(www.zxxk.com)--教育资源门户，提供试卷、教案、课件、论文、素材以及各类教学资源下载，还有大量而丰富的教学相关资讯！" style="width:132.75pt;height:33pt" o:ole="">
            <v:imagedata r:id="rId66" o:title="eqId16239e0e75ca4ecc8de8caa6045fa13c"/>
          </v:shape>
          <o:OLEObject Type="Embed" ProgID="Equation.DSMT4" ShapeID="_x0000_i1041" DrawAspect="Content" ObjectID="_1673972362" r:id="rId67"/>
        </w:object>
      </w:r>
      <w:r>
        <w:rPr>
          <w:rFonts w:ascii="宋体" w:eastAsia="宋体" w:hAnsi="宋体" w:cs="宋体" w:hint="eastAsia"/>
          <w:color w:val="FF0000"/>
          <w:szCs w:val="21"/>
        </w:rPr>
        <w:t>。</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(2)由题可知，</w:t>
      </w:r>
      <w:r>
        <w:rPr>
          <w:rFonts w:ascii="宋体" w:eastAsia="宋体" w:hAnsi="宋体" w:cs="宋体" w:hint="eastAsia"/>
          <w:i/>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r>
        <w:rPr>
          <w:rFonts w:ascii="宋体" w:eastAsia="宋体" w:hAnsi="宋体" w:cs="宋体" w:hint="eastAsia"/>
          <w:i/>
          <w:color w:val="FF0000"/>
          <w:szCs w:val="21"/>
        </w:rPr>
        <w:t>W</w:t>
      </w:r>
      <w:r>
        <w:rPr>
          <w:rFonts w:ascii="宋体" w:eastAsia="宋体" w:hAnsi="宋体" w:cs="宋体" w:hint="eastAsia"/>
          <w:color w:val="FF0000"/>
          <w:szCs w:val="21"/>
        </w:rPr>
        <w:t>=2.7×10</w:t>
      </w:r>
      <w:r>
        <w:rPr>
          <w:rFonts w:ascii="宋体" w:eastAsia="宋体" w:hAnsi="宋体" w:cs="宋体" w:hint="eastAsia"/>
          <w:color w:val="FF0000"/>
          <w:szCs w:val="21"/>
          <w:vertAlign w:val="superscript"/>
        </w:rPr>
        <w:t>4</w:t>
      </w:r>
      <w:r>
        <w:rPr>
          <w:rFonts w:ascii="宋体" w:eastAsia="宋体" w:hAnsi="宋体" w:cs="宋体" w:hint="eastAsia"/>
          <w:color w:val="FF0000"/>
          <w:szCs w:val="21"/>
        </w:rPr>
        <w:t>J</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根据</w:t>
      </w:r>
      <w:r>
        <w:rPr>
          <w:rFonts w:ascii="宋体" w:eastAsia="宋体" w:hAnsi="宋体" w:cs="宋体" w:hint="eastAsia"/>
          <w:i/>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i/>
          <w:color w:val="FF0000"/>
          <w:szCs w:val="21"/>
        </w:rPr>
        <w:t>Vq</w:t>
      </w:r>
      <w:proofErr w:type="spellEnd"/>
      <w:r>
        <w:rPr>
          <w:rFonts w:ascii="宋体" w:eastAsia="宋体" w:hAnsi="宋体" w:cs="宋体" w:hint="eastAsia"/>
          <w:i/>
          <w:color w:val="FF0000"/>
          <w:szCs w:val="21"/>
        </w:rPr>
        <w:t>，</w:t>
      </w:r>
      <w:r>
        <w:rPr>
          <w:rFonts w:ascii="宋体" w:eastAsia="宋体" w:hAnsi="宋体" w:cs="宋体" w:hint="eastAsia"/>
          <w:color w:val="FF0000"/>
          <w:szCs w:val="21"/>
        </w:rPr>
        <w:object w:dxaOrig="3915" w:dyaOrig="705">
          <v:shape id="_x0000_i1042" type="#_x0000_t75" alt="学科网(www.zxxk.com)--教育资源门户，提供试卷、教案、课件、论文、素材以及各类教学资源下载，还有大量而丰富的教学相关资讯！" style="width:195.75pt;height:35.25pt" o:ole="">
            <v:imagedata r:id="rId68" o:title="eqId5ce18ea18b0f49feb29e5217ae8c6ba9"/>
          </v:shape>
          <o:OLEObject Type="Embed" ProgID="Equation.DSMT4" ShapeID="_x0000_i1042" DrawAspect="Content" ObjectID="_1673972363" r:id="rId69"/>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水吸收热量：</w:t>
      </w:r>
      <w:r>
        <w:rPr>
          <w:rFonts w:ascii="宋体" w:eastAsia="宋体" w:hAnsi="宋体" w:cs="宋体" w:hint="eastAsia"/>
          <w:color w:val="FF0000"/>
          <w:szCs w:val="21"/>
        </w:rPr>
        <w:object w:dxaOrig="3855" w:dyaOrig="405">
          <v:shape id="_x0000_i1043" type="#_x0000_t75" alt="学科网(www.zxxk.com)--教育资源门户，提供试卷、教案、课件、论文、素材以及各类教学资源下载，还有大量而丰富的教学相关资讯！" style="width:192.75pt;height:20.25pt" o:ole="">
            <v:imagedata r:id="rId70" o:title="eqId0ab90d63f92a46f9a5b6ee794cdfee42"/>
          </v:shape>
          <o:OLEObject Type="Embed" ProgID="Equation.DSMT4" ShapeID="_x0000_i1043" DrawAspect="Content" ObjectID="_1673972364" r:id="rId71"/>
        </w:objec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根据</w:t>
      </w:r>
      <w:r>
        <w:rPr>
          <w:rFonts w:ascii="宋体" w:eastAsia="宋体" w:hAnsi="宋体" w:cs="宋体" w:hint="eastAsia"/>
          <w:color w:val="FF0000"/>
          <w:szCs w:val="21"/>
        </w:rPr>
        <w:object w:dxaOrig="1140" w:dyaOrig="360">
          <v:shape id="_x0000_i1044" type="#_x0000_t75" alt="学科网(www.zxxk.com)--教育资源门户，提供试卷、教案、课件、论文、素材以及各类教学资源下载，还有大量而丰富的教学相关资讯！" style="width:57pt;height:18pt" o:ole="">
            <v:imagedata r:id="rId72" o:title="eqIdd35b22fce5e14f1ebca2957a5c521f2a"/>
          </v:shape>
          <o:OLEObject Type="Embed" ProgID="Equation.DSMT4" ShapeID="_x0000_i1044" DrawAspect="Content" ObjectID="_1673972365" r:id="rId73"/>
        </w:object>
      </w:r>
      <w:r>
        <w:rPr>
          <w:rFonts w:ascii="宋体" w:eastAsia="宋体" w:hAnsi="宋体" w:cs="宋体" w:hint="eastAsia"/>
          <w:color w:val="FF0000"/>
          <w:szCs w:val="21"/>
        </w:rPr>
        <w:t>，</w:t>
      </w:r>
      <w:r>
        <w:rPr>
          <w:rFonts w:ascii="宋体" w:eastAsia="宋体" w:hAnsi="宋体" w:cs="宋体" w:hint="eastAsia"/>
          <w:color w:val="FF0000"/>
          <w:szCs w:val="21"/>
        </w:rPr>
        <w:object w:dxaOrig="4305" w:dyaOrig="675">
          <v:shape id="_x0000_i1045" type="#_x0000_t75" alt="学科网(www.zxxk.com)--教育资源门户，提供试卷、教案、课件、论文、素材以及各类教学资源下载，还有大量而丰富的教学相关资讯！" style="width:215.25pt;height:33.75pt" o:ole="">
            <v:imagedata r:id="rId74" o:title="eqId7b53d1d157dc4aacb2f65ea401b4893c"/>
          </v:shape>
          <o:OLEObject Type="Embed" ProgID="Equation.DSMT4" ShapeID="_x0000_i1045" DrawAspect="Content" ObjectID="_1673972366" r:id="rId75"/>
        </w:object>
      </w:r>
      <w:r>
        <w:rPr>
          <w:rFonts w:ascii="宋体" w:eastAsia="宋体" w:hAnsi="宋体" w:cs="宋体" w:hint="eastAsia"/>
          <w:color w:val="FF0000"/>
          <w:szCs w:val="21"/>
        </w:rPr>
        <w:t>。</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color w:val="FF0000"/>
          <w:szCs w:val="21"/>
        </w:rPr>
        <w:t>答：(1)他上楼克服重力做的功是2.7×10</w:t>
      </w:r>
      <w:r>
        <w:rPr>
          <w:rFonts w:ascii="宋体" w:eastAsia="宋体" w:hAnsi="宋体" w:cs="宋体" w:hint="eastAsia"/>
          <w:color w:val="FF0000"/>
          <w:szCs w:val="21"/>
          <w:vertAlign w:val="superscript"/>
        </w:rPr>
        <w:t>4</w:t>
      </w:r>
      <w:r>
        <w:rPr>
          <w:rFonts w:ascii="宋体" w:eastAsia="宋体" w:hAnsi="宋体" w:cs="宋体" w:hint="eastAsia"/>
          <w:color w:val="FF0000"/>
          <w:szCs w:val="21"/>
        </w:rPr>
        <w:t>J。做功的功率是150W。(2)完全燃烧0.0009m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天然气放出的热量与小聪做的功相等。如果这些热量有35%被水吸收，能使0.5 kg水的温度升高4.5℃。</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rPr>
        <w:t>典例七：</w:t>
      </w:r>
      <w:r>
        <w:rPr>
          <w:rFonts w:ascii="宋体" w:eastAsia="宋体" w:hAnsi="宋体" w:cs="宋体" w:hint="eastAsia"/>
          <w:b/>
          <w:bCs/>
          <w:szCs w:val="21"/>
        </w:rPr>
        <w:t>（2020·淮安）</w:t>
      </w:r>
      <w:r>
        <w:rPr>
          <w:rFonts w:ascii="宋体" w:eastAsia="宋体" w:hAnsi="宋体" w:cs="宋体" w:hint="eastAsia"/>
          <w:szCs w:val="21"/>
        </w:rPr>
        <w:t>小明两次分别用时90s、40s从一楼爬到五楼，小明的体重与</w:t>
      </w:r>
      <w:r>
        <w:rPr>
          <w:rFonts w:ascii="宋体" w:eastAsia="宋体" w:hAnsi="宋体" w:cs="宋体" w:hint="eastAsia"/>
          <w:szCs w:val="21"/>
        </w:rPr>
        <w:lastRenderedPageBreak/>
        <w:t>前后两次上升的高度均不变，比较两次爬楼过程（　　）。</w:t>
      </w:r>
    </w:p>
    <w:p w:rsidR="00727684" w:rsidRDefault="00727684" w:rsidP="00727684">
      <w:pPr>
        <w:tabs>
          <w:tab w:val="left" w:pos="4400"/>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A．用时少的做功多</w:t>
      </w:r>
      <w:r>
        <w:rPr>
          <w:rFonts w:ascii="宋体" w:eastAsia="宋体" w:hAnsi="宋体" w:cs="宋体" w:hint="eastAsia"/>
          <w:szCs w:val="21"/>
        </w:rPr>
        <w:tab/>
        <w:t>B．用时少的做功功率大</w:t>
      </w:r>
      <w:r>
        <w:rPr>
          <w:rFonts w:ascii="宋体" w:eastAsia="宋体" w:hAnsi="宋体" w:cs="宋体" w:hint="eastAsia"/>
          <w:szCs w:val="21"/>
        </w:rPr>
        <w:tab/>
      </w:r>
    </w:p>
    <w:p w:rsidR="00727684" w:rsidRDefault="00727684" w:rsidP="00727684">
      <w:pPr>
        <w:tabs>
          <w:tab w:val="left" w:pos="4400"/>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C．用时多的做功多</w:t>
      </w:r>
      <w:r>
        <w:rPr>
          <w:rFonts w:ascii="宋体" w:eastAsia="宋体" w:hAnsi="宋体" w:cs="宋体" w:hint="eastAsia"/>
          <w:szCs w:val="21"/>
        </w:rPr>
        <w:tab/>
        <w:t>D．用时多的做功功率大</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【解析】由题知小明的体重与前后两次上升的高度均不变，因此由W＝</w:t>
      </w:r>
      <w:proofErr w:type="spellStart"/>
      <w:r>
        <w:rPr>
          <w:rFonts w:ascii="宋体" w:eastAsia="宋体" w:hAnsi="宋体" w:cs="宋体" w:hint="eastAsia"/>
          <w:color w:val="FF0000"/>
          <w:szCs w:val="21"/>
        </w:rPr>
        <w:t>Gh</w:t>
      </w:r>
      <w:proofErr w:type="spellEnd"/>
      <w:r>
        <w:rPr>
          <w:rFonts w:ascii="宋体" w:eastAsia="宋体" w:hAnsi="宋体" w:cs="宋体" w:hint="eastAsia"/>
          <w:color w:val="FF0000"/>
          <w:szCs w:val="21"/>
        </w:rPr>
        <w:t>可知，两次所做的功相同，故AC错误；</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两次所做的功相同，由P＝</w:t>
      </w:r>
      <w:r>
        <w:rPr>
          <w:rFonts w:ascii="宋体" w:eastAsia="宋体" w:hAnsi="宋体" w:cs="宋体"/>
          <w:noProof/>
          <w:color w:val="FF0000"/>
          <w:position w:val="-22"/>
          <w:szCs w:val="21"/>
        </w:rPr>
        <w:drawing>
          <wp:inline distT="0" distB="0" distL="0" distR="0">
            <wp:extent cx="123825" cy="333375"/>
            <wp:effectExtent l="0" t="0" r="9525" b="9525"/>
            <wp:docPr id="10" name="图片 1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cs="宋体" w:hint="eastAsia"/>
          <w:color w:val="FF0000"/>
          <w:szCs w:val="21"/>
        </w:rPr>
        <w:t>可知，用时少的做功功率大，用时多的做功功率小，故B正确，D错误。故选：B。</w:t>
      </w:r>
    </w:p>
    <w:p w:rsidR="00727684" w:rsidRDefault="00727684" w:rsidP="00727684">
      <w:pPr>
        <w:spacing w:line="360" w:lineRule="auto"/>
        <w:ind w:firstLineChars="200" w:firstLine="422"/>
        <w:rPr>
          <w:rFonts w:ascii="宋体" w:eastAsia="宋体" w:hAnsi="宋体" w:cs="宋体" w:hint="eastAsia"/>
          <w:b/>
          <w:bCs/>
        </w:rPr>
      </w:pPr>
      <w:r>
        <w:rPr>
          <w:rFonts w:ascii="宋体" w:eastAsia="宋体" w:hAnsi="宋体" w:cs="宋体" w:hint="eastAsia"/>
          <w:b/>
          <w:bCs/>
        </w:rPr>
        <w:t>3.动能概念</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典例八：（2020·天津）</w:t>
      </w:r>
      <w:r>
        <w:rPr>
          <w:rFonts w:ascii="宋体" w:eastAsia="宋体" w:hAnsi="宋体" w:cs="宋体" w:hint="eastAsia"/>
          <w:szCs w:val="21"/>
        </w:rPr>
        <w:t>2020年6月23日，我国北斗三号全球卫星导航系统最后一颗组网卫星发射成功</w:t>
      </w:r>
      <w:r>
        <w:rPr>
          <w:rFonts w:ascii="MS Mincho" w:eastAsia="MS Mincho" w:hAnsi="MS Mincho" w:cs="MS Mincho" w:hint="eastAsia"/>
          <w:szCs w:val="21"/>
        </w:rPr>
        <w:t>｡</w:t>
      </w:r>
      <w:r>
        <w:rPr>
          <w:rFonts w:ascii="宋体" w:eastAsia="宋体" w:hAnsi="宋体" w:cs="宋体" w:hint="eastAsia"/>
          <w:szCs w:val="21"/>
        </w:rPr>
        <w:t>若某卫星沿椭圆轨道从远地点向近地点运动时速度增大了，由此可知其动能（　　）。</w:t>
      </w:r>
    </w:p>
    <w:p w:rsidR="00727684" w:rsidRDefault="00727684" w:rsidP="00727684">
      <w:pPr>
        <w:tabs>
          <w:tab w:val="left" w:pos="2436"/>
          <w:tab w:val="left" w:pos="4873"/>
          <w:tab w:val="left" w:pos="7309"/>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减小</w:t>
      </w:r>
      <w:r>
        <w:rPr>
          <w:rFonts w:ascii="宋体" w:eastAsia="宋体" w:hAnsi="宋体" w:cs="宋体" w:hint="eastAsia"/>
          <w:szCs w:val="21"/>
        </w:rPr>
        <w:tab/>
        <w:t>B. 增大</w:t>
      </w:r>
      <w:r>
        <w:rPr>
          <w:rFonts w:ascii="宋体" w:eastAsia="宋体" w:hAnsi="宋体" w:cs="宋体" w:hint="eastAsia"/>
          <w:szCs w:val="21"/>
        </w:rPr>
        <w:tab/>
        <w:t>C. 不变</w:t>
      </w:r>
      <w:r>
        <w:rPr>
          <w:rFonts w:ascii="宋体" w:eastAsia="宋体" w:hAnsi="宋体" w:cs="宋体" w:hint="eastAsia"/>
          <w:szCs w:val="21"/>
        </w:rPr>
        <w:tab/>
        <w:t>D. 消失</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【解析】卫星沿椭圆轨道从远地点向近地点运动时，高度减小重力势能减小，速度增大，动能增大，总的机械能不变。故选B。</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典例九：（2020·新疆）</w:t>
      </w:r>
      <w:r>
        <w:rPr>
          <w:rFonts w:ascii="宋体" w:eastAsia="宋体" w:hAnsi="宋体" w:cs="宋体" w:hint="eastAsia"/>
          <w:szCs w:val="21"/>
        </w:rPr>
        <w:t>羽毛球比赛中，空中飞行的羽毛球先后经过</w:t>
      </w:r>
      <w:r>
        <w:rPr>
          <w:rFonts w:ascii="宋体" w:eastAsia="宋体" w:hAnsi="宋体" w:cs="宋体" w:hint="eastAsia"/>
          <w:i/>
          <w:szCs w:val="21"/>
        </w:rPr>
        <w:t>A</w:t>
      </w:r>
      <w:r>
        <w:rPr>
          <w:rFonts w:ascii="宋体" w:eastAsia="宋体" w:hAnsi="宋体" w:cs="宋体" w:hint="eastAsia"/>
          <w:szCs w:val="21"/>
        </w:rPr>
        <w:t>、</w:t>
      </w:r>
      <w:r>
        <w:rPr>
          <w:rFonts w:ascii="宋体" w:eastAsia="宋体" w:hAnsi="宋体" w:cs="宋体" w:hint="eastAsia"/>
          <w:i/>
          <w:szCs w:val="21"/>
        </w:rPr>
        <w:t>B</w:t>
      </w:r>
      <w:r>
        <w:rPr>
          <w:rFonts w:ascii="宋体" w:eastAsia="宋体" w:hAnsi="宋体" w:cs="宋体" w:hint="eastAsia"/>
          <w:szCs w:val="21"/>
        </w:rPr>
        <w:t>两点时的动能相等，相比</w:t>
      </w:r>
      <w:r>
        <w:rPr>
          <w:rFonts w:ascii="宋体" w:eastAsia="宋体" w:hAnsi="宋体" w:cs="宋体" w:hint="eastAsia"/>
          <w:i/>
          <w:szCs w:val="21"/>
        </w:rPr>
        <w:t>A</w:t>
      </w:r>
      <w:r>
        <w:rPr>
          <w:rFonts w:ascii="宋体" w:eastAsia="宋体" w:hAnsi="宋体" w:cs="宋体" w:hint="eastAsia"/>
          <w:szCs w:val="21"/>
        </w:rPr>
        <w:t>点，羽毛球在</w:t>
      </w:r>
      <w:r>
        <w:rPr>
          <w:rFonts w:ascii="宋体" w:eastAsia="宋体" w:hAnsi="宋体" w:cs="宋体" w:hint="eastAsia"/>
          <w:i/>
          <w:szCs w:val="21"/>
        </w:rPr>
        <w:t>B</w:t>
      </w:r>
      <w:r>
        <w:rPr>
          <w:rFonts w:ascii="宋体" w:eastAsia="宋体" w:hAnsi="宋体" w:cs="宋体" w:hint="eastAsia"/>
          <w:szCs w:val="21"/>
        </w:rPr>
        <w:t>点时（　　）。</w:t>
      </w:r>
    </w:p>
    <w:p w:rsidR="00727684" w:rsidRDefault="00727684" w:rsidP="00727684">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机械能较小，重力势能较大</w:t>
      </w:r>
      <w:r>
        <w:rPr>
          <w:rFonts w:ascii="宋体" w:eastAsia="宋体" w:hAnsi="宋体" w:cs="宋体" w:hint="eastAsia"/>
          <w:szCs w:val="21"/>
        </w:rPr>
        <w:tab/>
        <w:t>B. 机械能较大，重力势能较大</w:t>
      </w:r>
    </w:p>
    <w:p w:rsidR="00727684" w:rsidRDefault="00727684" w:rsidP="00727684">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机械能较小，重力势能较小</w:t>
      </w:r>
      <w:r>
        <w:rPr>
          <w:rFonts w:ascii="宋体" w:eastAsia="宋体" w:hAnsi="宋体" w:cs="宋体" w:hint="eastAsia"/>
          <w:szCs w:val="21"/>
        </w:rPr>
        <w:tab/>
        <w:t>D. 机械能较大，重力势能较小</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727684" w:rsidRDefault="00727684" w:rsidP="00727684">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szCs w:val="21"/>
        </w:rPr>
        <w:t>【解析】羽毛球在空中从</w:t>
      </w:r>
      <w:r>
        <w:rPr>
          <w:rFonts w:ascii="宋体" w:eastAsia="宋体" w:hAnsi="宋体" w:cs="宋体" w:hint="eastAsia"/>
          <w:i/>
          <w:color w:val="FF0000"/>
          <w:szCs w:val="21"/>
        </w:rPr>
        <w:t>A</w:t>
      </w:r>
      <w:r>
        <w:rPr>
          <w:rFonts w:ascii="宋体" w:eastAsia="宋体" w:hAnsi="宋体" w:cs="宋体" w:hint="eastAsia"/>
          <w:color w:val="FF0000"/>
          <w:szCs w:val="21"/>
        </w:rPr>
        <w:t>到</w:t>
      </w:r>
      <w:r>
        <w:rPr>
          <w:rFonts w:ascii="宋体" w:eastAsia="宋体" w:hAnsi="宋体" w:cs="宋体" w:hint="eastAsia"/>
          <w:i/>
          <w:color w:val="FF0000"/>
          <w:szCs w:val="21"/>
        </w:rPr>
        <w:t>B</w:t>
      </w:r>
      <w:r>
        <w:rPr>
          <w:rFonts w:ascii="宋体" w:eastAsia="宋体" w:hAnsi="宋体" w:cs="宋体" w:hint="eastAsia"/>
          <w:color w:val="FF0000"/>
          <w:szCs w:val="21"/>
        </w:rPr>
        <w:t>飞行的过程中，由于空气阻力的存在，机械能不守恒，故机械能减小。又因为羽毛球先后经过</w:t>
      </w:r>
      <w:r>
        <w:rPr>
          <w:rFonts w:ascii="宋体" w:eastAsia="宋体" w:hAnsi="宋体" w:cs="宋体" w:hint="eastAsia"/>
          <w:i/>
          <w:color w:val="FF0000"/>
          <w:szCs w:val="21"/>
        </w:rPr>
        <w:t>A</w:t>
      </w:r>
      <w:r>
        <w:rPr>
          <w:rFonts w:ascii="宋体" w:eastAsia="宋体" w:hAnsi="宋体" w:cs="宋体" w:hint="eastAsia"/>
          <w:color w:val="FF0000"/>
          <w:szCs w:val="21"/>
        </w:rPr>
        <w:t>、</w:t>
      </w:r>
      <w:r>
        <w:rPr>
          <w:rFonts w:ascii="宋体" w:eastAsia="宋体" w:hAnsi="宋体" w:cs="宋体" w:hint="eastAsia"/>
          <w:i/>
          <w:color w:val="FF0000"/>
          <w:szCs w:val="21"/>
        </w:rPr>
        <w:t>B</w:t>
      </w:r>
      <w:r>
        <w:rPr>
          <w:rFonts w:ascii="宋体" w:eastAsia="宋体" w:hAnsi="宋体" w:cs="宋体" w:hint="eastAsia"/>
          <w:color w:val="FF0000"/>
          <w:szCs w:val="21"/>
        </w:rPr>
        <w:t>两点时的动能相等，故重力势能减小，故ABD</w:t>
      </w:r>
      <w:r>
        <w:rPr>
          <w:rFonts w:ascii="宋体" w:eastAsia="宋体" w:hAnsi="宋体" w:cs="宋体" w:hint="eastAsia"/>
          <w:color w:val="FF0000"/>
          <w:szCs w:val="21"/>
        </w:rPr>
        <w:lastRenderedPageBreak/>
        <w:t>不符合题意；C符合题意。故选C。</w:t>
      </w:r>
    </w:p>
    <w:p w:rsidR="00727684" w:rsidRDefault="00727684" w:rsidP="00727684">
      <w:pPr>
        <w:spacing w:line="360" w:lineRule="auto"/>
        <w:ind w:firstLineChars="200" w:firstLine="422"/>
        <w:rPr>
          <w:rFonts w:ascii="宋体" w:eastAsia="宋体" w:hAnsi="宋体" w:cs="宋体" w:hint="eastAsia"/>
          <w:b/>
          <w:bCs/>
        </w:rPr>
      </w:pPr>
      <w:r>
        <w:rPr>
          <w:rFonts w:ascii="宋体" w:eastAsia="宋体" w:hAnsi="宋体" w:cs="宋体" w:hint="eastAsia"/>
          <w:b/>
          <w:bCs/>
        </w:rPr>
        <w:t>4.影响动能大小的因素</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典例十：（2020·孝感）</w:t>
      </w:r>
      <w:r>
        <w:rPr>
          <w:rFonts w:ascii="宋体" w:eastAsia="宋体" w:hAnsi="宋体" w:cs="宋体" w:hint="eastAsia"/>
          <w:szCs w:val="21"/>
        </w:rPr>
        <w:t>如图所示为“探究物体动能跟哪些因素有关”的装置示意图。</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4562475" cy="1247775"/>
            <wp:effectExtent l="0" t="0" r="9525" b="9525"/>
            <wp:docPr id="9" name="图片 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学科网(www.zxxk.com)--教育资源门户，提供试卷、教案、课件、论文、素材以及各类教学资源下载，还有大量而丰富的教学相关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62475" cy="1247775"/>
                    </a:xfrm>
                    <a:prstGeom prst="rect">
                      <a:avLst/>
                    </a:prstGeom>
                    <a:noFill/>
                    <a:ln>
                      <a:noFill/>
                    </a:ln>
                  </pic:spPr>
                </pic:pic>
              </a:graphicData>
            </a:graphic>
          </wp:inline>
        </w:drawing>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(1)原理：运动的钢球A碰上木块B后，能将B撞出一段距离</w:t>
      </w:r>
      <w:r>
        <w:rPr>
          <w:rFonts w:ascii="宋体" w:eastAsia="宋体" w:hAnsi="宋体" w:cs="宋体" w:hint="eastAsia"/>
          <w:i/>
          <w:szCs w:val="21"/>
        </w:rPr>
        <w:t>s</w:t>
      </w:r>
      <w:r>
        <w:rPr>
          <w:rFonts w:ascii="宋体" w:eastAsia="宋体" w:hAnsi="宋体" w:cs="宋体" w:hint="eastAsia"/>
          <w:szCs w:val="21"/>
        </w:rPr>
        <w:t>。在同样的水平面上，B被撞得越远，A对B做的功就越多，A的动能就越大，通过B被撞的远近来反映物体A动能大小的方法在物理学中属于____（选填“控制变量法”或“转换法”）。</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(2)步骤：</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①让同一钢球A分别从不同高度由静止开始滚下，高度</w:t>
      </w:r>
      <w:r>
        <w:rPr>
          <w:rFonts w:ascii="宋体" w:eastAsia="宋体" w:hAnsi="宋体" w:cs="宋体" w:hint="eastAsia"/>
          <w:i/>
          <w:szCs w:val="21"/>
        </w:rPr>
        <w:t>h</w:t>
      </w:r>
      <w:r>
        <w:rPr>
          <w:rFonts w:ascii="宋体" w:eastAsia="宋体" w:hAnsi="宋体" w:cs="宋体" w:hint="eastAsia"/>
          <w:szCs w:val="21"/>
        </w:rPr>
        <w:t>越高，钢球运动到水平面时速度越______，木块B被撞得越远；</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②改变钢球的质量，让不同的钢球从___ （选填 “同一”或“不同”）高度由静止开始滚下，质量越大的钢球将木块B撞得越远。</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(3)结论：通过多次实验表明，质量相同的物体，运动的速度越大，它的动能越大：运动速度相同的物体，质量越大，它的动能________。</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【答案】(1)转换法；(2)大；(3)同一；(4)越大。</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【解析】(1)动能与距离是两个不同性质的物理量，物体A动能大小用木块B被撞的远近来反映，属于转换法。</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(2)钢球A在斜面上做的是加速运动，高度</w:t>
      </w:r>
      <w:r>
        <w:rPr>
          <w:rFonts w:ascii="宋体" w:eastAsia="宋体" w:hAnsi="宋体" w:cs="宋体" w:hint="eastAsia"/>
          <w:i/>
          <w:color w:val="FF0000"/>
          <w:szCs w:val="21"/>
        </w:rPr>
        <w:t>h</w:t>
      </w:r>
      <w:r>
        <w:rPr>
          <w:rFonts w:ascii="宋体" w:eastAsia="宋体" w:hAnsi="宋体" w:cs="宋体" w:hint="eastAsia"/>
          <w:color w:val="FF0000"/>
          <w:szCs w:val="21"/>
        </w:rPr>
        <w:t>越高，钢球A到达水平面时的速度越大。</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探究动能大小与物体质量的关系，应使用不同质量的钢球进行实验，控制不同钢球到达水平面时的速度相同，即控制不同钢球从同一斜面同一高度由静止释放，比较木块B被撞得距离远近。</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动能大小与物体的运动速度和质量有关，运动速度相同的物体，质量越大，它的动能越大。</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典例十一：（2020·黑龙江龙东）</w:t>
      </w:r>
      <w:r>
        <w:rPr>
          <w:rFonts w:ascii="宋体" w:eastAsia="宋体" w:hAnsi="宋体" w:cs="宋体" w:hint="eastAsia"/>
          <w:szCs w:val="21"/>
        </w:rPr>
        <w:t>炎热的夏天，一辆正在喷洒消毒液的汽车匀速行驶在水平公路上，汽车的动能</w:t>
      </w:r>
      <w:r>
        <w:rPr>
          <w:rFonts w:ascii="宋体" w:eastAsia="宋体" w:hAnsi="宋体" w:cs="宋体" w:hint="eastAsia"/>
          <w:szCs w:val="21"/>
          <w:u w:val="single"/>
        </w:rPr>
        <w:t xml:space="preserve">        </w:t>
      </w:r>
      <w:r>
        <w:rPr>
          <w:rFonts w:ascii="宋体" w:eastAsia="宋体" w:hAnsi="宋体" w:cs="宋体" w:hint="eastAsia"/>
          <w:szCs w:val="21"/>
        </w:rPr>
        <w:t>；惯性</w:t>
      </w:r>
      <w:r>
        <w:rPr>
          <w:rFonts w:ascii="宋体" w:eastAsia="宋体" w:hAnsi="宋体" w:cs="宋体" w:hint="eastAsia"/>
          <w:szCs w:val="21"/>
          <w:u w:val="single"/>
        </w:rPr>
        <w:t xml:space="preserve">          </w:t>
      </w:r>
      <w:r>
        <w:rPr>
          <w:rFonts w:ascii="宋体" w:eastAsia="宋体" w:hAnsi="宋体" w:cs="宋体" w:hint="eastAsia"/>
          <w:szCs w:val="21"/>
        </w:rPr>
        <w:t>（变大、变小或不变）。</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【答案】变小；变小。</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【解析】物体动能大小与物体的质量和速度有关；惯性的大小只与物体的质量有关；正在喷洒消毒液匀速行驶的汽车质量不断减小，惯性减小，速度不变，故动能减小。</w:t>
      </w:r>
    </w:p>
    <w:p w:rsidR="00727684" w:rsidRDefault="00727684" w:rsidP="00727684">
      <w:pPr>
        <w:spacing w:line="360" w:lineRule="auto"/>
        <w:ind w:firstLineChars="200" w:firstLine="422"/>
        <w:rPr>
          <w:rFonts w:ascii="宋体" w:eastAsia="宋体" w:hAnsi="宋体" w:cs="宋体" w:hint="eastAsia"/>
          <w:b/>
          <w:bCs/>
        </w:rPr>
      </w:pPr>
      <w:r>
        <w:rPr>
          <w:rFonts w:ascii="宋体" w:eastAsia="宋体" w:hAnsi="宋体" w:cs="宋体" w:hint="eastAsia"/>
          <w:b/>
          <w:bCs/>
        </w:rPr>
        <w:t>5.势能</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典例十二：（2020·衡阳）</w:t>
      </w:r>
      <w:r>
        <w:rPr>
          <w:rFonts w:ascii="宋体" w:eastAsia="宋体" w:hAnsi="宋体" w:cs="宋体" w:hint="eastAsia"/>
          <w:szCs w:val="21"/>
        </w:rPr>
        <w:t>2020年6月23日，最后一颗北斗卫星在西昌顺利发射升空，标志我国自主研发、组建的北斗卫星定位系统成功组网。下列说法中错误的是（　　）。</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A．其中的地球“同步”卫星相对于地球是静止的；</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B．其中沿椭圆轨道绕地球运行的卫星在远地点时，重力势能最大，动能为0；</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C．卫星与地面设备之间是利用电磁波传递信息；</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D．卫星的太阳能电池板工作时将太阳能转化成电能</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【解析】A、因为同步卫星的转动和地球的转动是同步的，它相对地球的位置没有发生变化，所以地球同步通讯卫星相对于地球是静止的，故A正确；</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B、卫星运行到远地点时，速度最小，距离地球的高度最大，此时卫星的重力势能最大，动能最小，故B错误；</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C、电磁波传播不需要介质，卫星与地面设备之间是利用电磁波传递信息，故C正确；</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D、卫星上的太阳能电池板工作时，将太阳能转化成电能，故D正确。故选：B。</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典例十三：（2020·江苏泰州）</w:t>
      </w:r>
      <w:r>
        <w:rPr>
          <w:rFonts w:ascii="宋体" w:eastAsia="宋体" w:hAnsi="宋体" w:cs="宋体" w:hint="eastAsia"/>
          <w:szCs w:val="21"/>
        </w:rPr>
        <w:t>在水平地面上铺一张纸，将一只皮球表面涂黑，使其先后从高处下落，在纸上留下黑色圆斑A、B。如图所示。关于皮球两次下落形成圆斑的过程，</w:t>
      </w:r>
      <w:r>
        <w:rPr>
          <w:rFonts w:ascii="宋体" w:eastAsia="宋体" w:hAnsi="宋体" w:cs="宋体" w:hint="eastAsia"/>
          <w:szCs w:val="21"/>
        </w:rPr>
        <w:lastRenderedPageBreak/>
        <w:t>下列说法正确的是（　　）。</w:t>
      </w:r>
    </w:p>
    <w:p w:rsidR="00727684" w:rsidRDefault="00727684" w:rsidP="00727684">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019175" cy="638175"/>
            <wp:effectExtent l="0" t="0" r="9525" b="9525"/>
            <wp:docPr id="8" name="图片 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学科网(www.zxxk.com)--教育资源门户，提供试卷、教案、课件、论文、素材以及各类教学资源下载，还有大量而丰富的教学相关资讯！"/>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19175" cy="638175"/>
                    </a:xfrm>
                    <a:prstGeom prst="rect">
                      <a:avLst/>
                    </a:prstGeom>
                    <a:noFill/>
                    <a:ln>
                      <a:noFill/>
                    </a:ln>
                  </pic:spPr>
                </pic:pic>
              </a:graphicData>
            </a:graphic>
          </wp:inline>
        </w:drawing>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皮球对纸的最大压力相等；   B. 皮球刚到达纸面时的速度相等；</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皮球刚到达纸面时的动能相等；D. 皮球获得的最大弹性势能不等</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【解析】A．由图可知，黑色圆斑B比较大，而力的大小影响力的作用效果，力越大作用效果越明显形变量越大，可知从B处落下的皮球对纸的最大压力较大，故A错误；</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CD．皮球从不同的高度落下时，高度减小，速度变大，重力势能转化为动能；在纸上留下黑色圆斑A、B，留下圆斑说明皮球下落到纸面上时发生了弹性形变，此过程是动能转化为弹性势能，由图中两个圆斑大小可看出，圆斑大的（B）皮球转化的弹性势能较大，说明它原来所具有的重力势能大，即</w:t>
      </w:r>
      <w:r>
        <w:rPr>
          <w:rFonts w:ascii="宋体" w:eastAsia="宋体" w:hAnsi="宋体" w:cs="宋体" w:hint="eastAsia"/>
          <w:i/>
          <w:color w:val="FF0000"/>
          <w:szCs w:val="21"/>
        </w:rPr>
        <w:t>B</w:t>
      </w:r>
      <w:r>
        <w:rPr>
          <w:rFonts w:ascii="宋体" w:eastAsia="宋体" w:hAnsi="宋体" w:cs="宋体" w:hint="eastAsia"/>
          <w:color w:val="FF0000"/>
          <w:szCs w:val="21"/>
        </w:rPr>
        <w:t>所处的高度较高；可知从B处落下的皮球刚到达纸面时的速度较大，此时动能也较大，故BC错误；D正确。故选D。</w:t>
      </w:r>
    </w:p>
    <w:p w:rsidR="00727684" w:rsidRDefault="00727684" w:rsidP="00727684">
      <w:pPr>
        <w:spacing w:line="360" w:lineRule="auto"/>
        <w:ind w:firstLineChars="200" w:firstLine="422"/>
        <w:rPr>
          <w:rFonts w:ascii="宋体" w:eastAsia="宋体" w:hAnsi="宋体" w:cs="宋体" w:hint="eastAsia"/>
          <w:b/>
          <w:bCs/>
        </w:rPr>
      </w:pPr>
      <w:r>
        <w:rPr>
          <w:rFonts w:ascii="宋体" w:eastAsia="宋体" w:hAnsi="宋体" w:cs="宋体" w:hint="eastAsia"/>
          <w:b/>
          <w:bCs/>
        </w:rPr>
        <w:t>6.机械能及其守恒</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典例十四：（2020·绥化）</w:t>
      </w:r>
      <w:r>
        <w:rPr>
          <w:rFonts w:ascii="宋体" w:eastAsia="宋体" w:hAnsi="宋体" w:cs="宋体" w:hint="eastAsia"/>
          <w:szCs w:val="21"/>
        </w:rPr>
        <w:t>人造地球卫星绕地球从近地点向远地点运动时，下列说法正确的是（　　）。</w:t>
      </w:r>
    </w:p>
    <w:p w:rsidR="00727684" w:rsidRDefault="00727684" w:rsidP="00727684">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104900" cy="1247775"/>
            <wp:effectExtent l="0" t="0" r="0" b="9525"/>
            <wp:docPr id="7" name="图片 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04900" cy="1247775"/>
                    </a:xfrm>
                    <a:prstGeom prst="rect">
                      <a:avLst/>
                    </a:prstGeom>
                    <a:noFill/>
                    <a:ln>
                      <a:noFill/>
                    </a:ln>
                  </pic:spPr>
                </pic:pic>
              </a:graphicData>
            </a:graphic>
          </wp:inline>
        </w:drawing>
      </w:r>
    </w:p>
    <w:p w:rsidR="00727684" w:rsidRDefault="00727684" w:rsidP="00727684">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A．势能变小</w:t>
      </w:r>
      <w:r>
        <w:rPr>
          <w:rFonts w:ascii="宋体" w:eastAsia="宋体" w:hAnsi="宋体" w:cs="宋体" w:hint="eastAsia"/>
          <w:szCs w:val="21"/>
        </w:rPr>
        <w:tab/>
        <w:t>B．动能不变</w:t>
      </w:r>
      <w:r>
        <w:rPr>
          <w:rFonts w:ascii="宋体" w:eastAsia="宋体" w:hAnsi="宋体" w:cs="宋体" w:hint="eastAsia"/>
          <w:szCs w:val="21"/>
        </w:rPr>
        <w:tab/>
      </w:r>
    </w:p>
    <w:p w:rsidR="00727684" w:rsidRDefault="00727684" w:rsidP="00727684">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C．动能转化为重力势能</w:t>
      </w:r>
      <w:r>
        <w:rPr>
          <w:rFonts w:ascii="宋体" w:eastAsia="宋体" w:hAnsi="宋体" w:cs="宋体" w:hint="eastAsia"/>
          <w:szCs w:val="21"/>
        </w:rPr>
        <w:tab/>
        <w:t>D．机械能变小</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解析】在从近地点向远地点运动的过程中，卫星的质量不变，速度减小，动能减小；卫星的质量不变、相对高度增加，势能增大，动能转化为重力势能；此时的机械能是守恒的，保持不变，故C正确、ABD错误。故选：C。</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典例十五：（2020·北京）</w:t>
      </w:r>
      <w:r>
        <w:rPr>
          <w:rFonts w:ascii="宋体" w:eastAsia="宋体" w:hAnsi="宋体" w:cs="宋体" w:hint="eastAsia"/>
          <w:szCs w:val="21"/>
        </w:rPr>
        <w:t>如图所示为游乐园的过山车运行的情境，下列说法正确的是（  ）。</w:t>
      </w:r>
    </w:p>
    <w:p w:rsidR="00727684" w:rsidRDefault="00727684" w:rsidP="00727684">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228725" cy="1123950"/>
            <wp:effectExtent l="0" t="0" r="9525" b="0"/>
            <wp:docPr id="3" name="图片 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学科网(www.zxxk.com)--教育资源门户，提供试卷、教案、课件、论文、素材以及各类教学资源下载，还有大量而丰富的教学相关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28725" cy="1123950"/>
                    </a:xfrm>
                    <a:prstGeom prst="rect">
                      <a:avLst/>
                    </a:prstGeom>
                    <a:noFill/>
                    <a:ln>
                      <a:noFill/>
                    </a:ln>
                  </pic:spPr>
                </pic:pic>
              </a:graphicData>
            </a:graphic>
          </wp:inline>
        </w:drawing>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过山车从高处加速滑下的过程中，动能增加；</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过山车从高处加速滑下是由于受到惯性的作用；</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过山车从低处上升的过程中，重力势能增加；</w:t>
      </w:r>
    </w:p>
    <w:p w:rsidR="00727684" w:rsidRDefault="00727684" w:rsidP="00727684">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过山车从低处上升的过程中，重力势能转化为动能</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【答案】AC。</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【解析】A．过山车从高处加速滑下的过程中，质量不变，速度增大，所以动能增加，故A正确；</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B．过山车从高处加速滑下是因为受重力的作用，故B错误；</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C．过山车从低处上升的过程中，质量不变，高度升高，所以重力势能增加，故C正确；</w:t>
      </w:r>
    </w:p>
    <w:p w:rsidR="00727684" w:rsidRDefault="00727684" w:rsidP="00727684">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D．过山车从低处上升的过程中，动能减小，重力势能增大，且克服阻力做功，将动能转化为重力势能和内能，故D错误。故选AC。</w:t>
      </w:r>
    </w:p>
    <w:p w:rsidR="00727684" w:rsidRDefault="00727684" w:rsidP="00727684">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典例十六：（2020·衡阳）</w:t>
      </w:r>
      <w:r>
        <w:rPr>
          <w:rFonts w:ascii="宋体" w:eastAsia="宋体" w:hAnsi="宋体" w:cs="宋体" w:hint="eastAsia"/>
          <w:szCs w:val="21"/>
        </w:rPr>
        <w:t>将不同质量的钢球从如图所示光滑轨道ABCD上的A点释放，通过水平面BC，运动到斜面CD上的过程中，下列相关解释中正确的有（　　）。</w:t>
      </w:r>
    </w:p>
    <w:p w:rsidR="00727684" w:rsidRDefault="00727684" w:rsidP="00727684">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2190750" cy="866775"/>
            <wp:effectExtent l="0" t="0" r="0" b="9525"/>
            <wp:docPr id="2" name="图片 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190750" cy="866775"/>
                    </a:xfrm>
                    <a:prstGeom prst="rect">
                      <a:avLst/>
                    </a:prstGeom>
                    <a:noFill/>
                    <a:ln>
                      <a:noFill/>
                    </a:ln>
                  </pic:spPr>
                </pic:pic>
              </a:graphicData>
            </a:graphic>
          </wp:inline>
        </w:drawing>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A．从A运动到B的过程中重力势能转化为动能；</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B．钢球在水平面BC上由于受到惯性，所以能继续向前运动；</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C．钢球在斜面CD上受到的重力和支持力不是一对平衡力；</w:t>
      </w:r>
    </w:p>
    <w:p w:rsidR="00727684" w:rsidRDefault="00727684" w:rsidP="00727684">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D．钢球的质量越大，到达B点时的速度越大</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【答案】AC。</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【解析】A、从A运动到B的过程中，高度减小，速度变大，重力势能减小，动能变大，重力势能转化为动能，故A正确；</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B、钢球在水平面BC上由于具有惯性，所以能继续向前运动，惯性是一种性质，不能说受到惯性，故B错误；</w:t>
      </w:r>
    </w:p>
    <w:p w:rsidR="00727684" w:rsidRDefault="00727684" w:rsidP="00727684">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C、钢球在斜面CD上受到的重力和支持力没有在同一条直线上，不是一对平衡力，故C正确；</w:t>
      </w:r>
    </w:p>
    <w:p w:rsidR="00727684" w:rsidRDefault="00727684" w:rsidP="00727684">
      <w:pPr>
        <w:spacing w:line="360" w:lineRule="auto"/>
        <w:ind w:firstLineChars="200" w:firstLine="420"/>
        <w:rPr>
          <w:rFonts w:ascii="宋体" w:eastAsia="宋体" w:hAnsi="宋体" w:cs="宋体" w:hint="eastAsia"/>
          <w:color w:val="FF0000"/>
        </w:rPr>
      </w:pPr>
      <w:r>
        <w:rPr>
          <w:rFonts w:ascii="宋体" w:eastAsia="宋体" w:hAnsi="宋体" w:cs="宋体" w:hint="eastAsia"/>
          <w:color w:val="FF0000"/>
          <w:szCs w:val="21"/>
        </w:rPr>
        <w:t>D、从A点滑下，到达B点时，由于下降的高度相同，则速度相同，速度大小与质量无关，故D错误。故选：AC。</w:t>
      </w:r>
    </w:p>
    <w:p w:rsidR="00727684" w:rsidRDefault="00727684" w:rsidP="00727684">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典例十七：（2020·武汉）</w:t>
      </w:r>
      <w:r>
        <w:rPr>
          <w:rFonts w:ascii="宋体" w:eastAsia="宋体" w:hAnsi="宋体" w:cs="宋体" w:hint="eastAsia"/>
          <w:szCs w:val="21"/>
        </w:rPr>
        <w:t>滑跃式起飞是一种航母舰载机的起飞方式。飞机跑道的前一部分是水平的，跑道尾段向上翘起。如图所示，飞行员驾驶舰载机从图示位置由静止开始一直加速直至离舰的过程中，下列说法正确的是（　　）。</w:t>
      </w:r>
    </w:p>
    <w:p w:rsidR="00727684" w:rsidRDefault="00727684" w:rsidP="00727684">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381125" cy="876300"/>
            <wp:effectExtent l="0" t="0" r="9525" b="0"/>
            <wp:docPr id="1" name="图片 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727684" w:rsidRDefault="00727684" w:rsidP="00727684">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飞行员的动能先增加后减少</w:t>
      </w:r>
      <w:r>
        <w:rPr>
          <w:rFonts w:ascii="宋体" w:eastAsia="宋体" w:hAnsi="宋体" w:cs="宋体" w:hint="eastAsia"/>
          <w:szCs w:val="21"/>
        </w:rPr>
        <w:tab/>
        <w:t>B. 飞行员的机械能一直减少</w:t>
      </w:r>
    </w:p>
    <w:p w:rsidR="00727684" w:rsidRDefault="00727684" w:rsidP="00727684">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lastRenderedPageBreak/>
        <w:t>C. 飞行员的机械能一直增加</w:t>
      </w:r>
      <w:r>
        <w:rPr>
          <w:rFonts w:ascii="宋体" w:eastAsia="宋体" w:hAnsi="宋体" w:cs="宋体" w:hint="eastAsia"/>
          <w:szCs w:val="21"/>
        </w:rPr>
        <w:tab/>
        <w:t>D. 飞行员的机械能先不变后增加</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727684" w:rsidRDefault="00727684" w:rsidP="00727684">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飞行员一直加速直至离舰的过程中，飞机跑道的前一部分是水平的，飞行员重力势能不变，速度增大，质量不变，动能增大，机械能增大。跑道尾段向上翘起，质量不变，速度增大，高度增高，所以飞行员的动能增大，重力势能增大，机械能增大。故选C。</w:t>
      </w:r>
    </w:p>
    <w:p w:rsidR="00727684" w:rsidRDefault="00727684" w:rsidP="00727684">
      <w:pPr>
        <w:adjustRightInd w:val="0"/>
        <w:snapToGrid w:val="0"/>
        <w:spacing w:line="360" w:lineRule="auto"/>
        <w:ind w:firstLineChars="200" w:firstLine="422"/>
        <w:rPr>
          <w:rFonts w:ascii="宋体" w:eastAsia="宋体" w:hAnsi="宋体" w:cs="宋体" w:hint="eastAsia"/>
          <w:b/>
          <w:bCs/>
          <w:szCs w:val="21"/>
        </w:rPr>
      </w:pPr>
    </w:p>
    <w:p w:rsidR="00DE5A0E" w:rsidRPr="003D620C"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3D620C" w:rsidSect="00CA4D85">
      <w:headerReference w:type="default" r:id="rId83"/>
      <w:footerReference w:type="default" r:id="rId84"/>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237" w:rsidRDefault="007A2237" w:rsidP="00CA4D85">
      <w:pPr>
        <w:spacing w:after="0" w:line="240" w:lineRule="auto"/>
      </w:pPr>
      <w:r>
        <w:separator/>
      </w:r>
    </w:p>
  </w:endnote>
  <w:endnote w:type="continuationSeparator" w:id="0">
    <w:p w:rsidR="007A2237" w:rsidRDefault="007A2237"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237" w:rsidRDefault="007A2237" w:rsidP="00CA4D85">
      <w:pPr>
        <w:spacing w:after="0" w:line="240" w:lineRule="auto"/>
      </w:pPr>
      <w:r>
        <w:separator/>
      </w:r>
    </w:p>
  </w:footnote>
  <w:footnote w:type="continuationSeparator" w:id="0">
    <w:p w:rsidR="007A2237" w:rsidRDefault="007A2237"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74542"/>
    <w:rsid w:val="00727684"/>
    <w:rsid w:val="007A2237"/>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uiPriority w:val="99"/>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semiHidden/>
    <w:unhideWhenUsed/>
    <w:qFormat/>
    <w:rsid w:val="00727684"/>
    <w:rPr>
      <w:color w:val="0000FF"/>
      <w:u w:val="single"/>
    </w:rPr>
  </w:style>
  <w:style w:type="character" w:styleId="a8">
    <w:name w:val="Strong"/>
    <w:basedOn w:val="a0"/>
    <w:uiPriority w:val="22"/>
    <w:qFormat/>
    <w:rsid w:val="00727684"/>
    <w:rPr>
      <w:b/>
      <w:bCs w:val="0"/>
    </w:rPr>
  </w:style>
  <w:style w:type="paragraph" w:styleId="a9">
    <w:name w:val="Normal (Web)"/>
    <w:basedOn w:val="a"/>
    <w:uiPriority w:val="99"/>
    <w:semiHidden/>
    <w:unhideWhenUsed/>
    <w:qFormat/>
    <w:rsid w:val="00727684"/>
    <w:pPr>
      <w:spacing w:before="100" w:beforeAutospacing="1" w:after="100" w:afterAutospacing="1"/>
      <w:jc w:val="left"/>
    </w:pPr>
    <w:rPr>
      <w:rFonts w:cs="Times New Roman"/>
      <w:kern w:val="0"/>
      <w:sz w:val="24"/>
    </w:rPr>
  </w:style>
  <w:style w:type="table" w:styleId="aa">
    <w:name w:val="Table Grid"/>
    <w:basedOn w:val="a1"/>
    <w:qFormat/>
    <w:rsid w:val="00727684"/>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uiPriority w:val="99"/>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semiHidden/>
    <w:unhideWhenUsed/>
    <w:qFormat/>
    <w:rsid w:val="00727684"/>
    <w:rPr>
      <w:color w:val="0000FF"/>
      <w:u w:val="single"/>
    </w:rPr>
  </w:style>
  <w:style w:type="character" w:styleId="a8">
    <w:name w:val="Strong"/>
    <w:basedOn w:val="a0"/>
    <w:uiPriority w:val="22"/>
    <w:qFormat/>
    <w:rsid w:val="00727684"/>
    <w:rPr>
      <w:b/>
      <w:bCs w:val="0"/>
    </w:rPr>
  </w:style>
  <w:style w:type="paragraph" w:styleId="a9">
    <w:name w:val="Normal (Web)"/>
    <w:basedOn w:val="a"/>
    <w:uiPriority w:val="99"/>
    <w:semiHidden/>
    <w:unhideWhenUsed/>
    <w:qFormat/>
    <w:rsid w:val="00727684"/>
    <w:pPr>
      <w:spacing w:before="100" w:beforeAutospacing="1" w:after="100" w:afterAutospacing="1"/>
      <w:jc w:val="left"/>
    </w:pPr>
    <w:rPr>
      <w:rFonts w:cs="Times New Roman"/>
      <w:kern w:val="0"/>
      <w:sz w:val="24"/>
    </w:rPr>
  </w:style>
  <w:style w:type="table" w:styleId="aa">
    <w:name w:val="Table Grid"/>
    <w:basedOn w:val="a1"/>
    <w:qFormat/>
    <w:rsid w:val="00727684"/>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617811">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image" Target="media/image16.png"/><Relationship Id="rId21" Type="http://schemas.openxmlformats.org/officeDocument/2006/relationships/image" Target="http://picapi.ooopic.com/00/95/69/73b1OOOPIC5b.jpg" TargetMode="External"/><Relationship Id="rId34" Type="http://schemas.openxmlformats.org/officeDocument/2006/relationships/hyperlink" Target="https://baike.baidu.com/item/%E8%BD%AC%E6%8D%A2%E6%B3%95" TargetMode="External"/><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8.bin"/><Relationship Id="rId55" Type="http://schemas.openxmlformats.org/officeDocument/2006/relationships/oleObject" Target="embeddings/oleObject10.bin"/><Relationship Id="rId63" Type="http://schemas.openxmlformats.org/officeDocument/2006/relationships/oleObject" Target="embeddings/oleObject15.bin"/><Relationship Id="rId68" Type="http://schemas.openxmlformats.org/officeDocument/2006/relationships/image" Target="media/image32.wmf"/><Relationship Id="rId76" Type="http://schemas.openxmlformats.org/officeDocument/2006/relationships/image" Target="media/image36.png"/><Relationship Id="rId84"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oleObject" Target="embeddings/oleObject19.bin"/><Relationship Id="rId2" Type="http://schemas.microsoft.com/office/2007/relationships/stylesWithEffects" Target="stylesWithEffects.xml"/><Relationship Id="rId16" Type="http://schemas.openxmlformats.org/officeDocument/2006/relationships/image" Target="media/image6.jpeg"/><Relationship Id="rId29" Type="http://schemas.openxmlformats.org/officeDocument/2006/relationships/hyperlink" Target="https://baike.so.com/doc/807735-854433.html" TargetMode="External"/><Relationship Id="rId11" Type="http://schemas.openxmlformats.org/officeDocument/2006/relationships/oleObject" Target="embeddings/oleObject2.bin"/><Relationship Id="rId24" Type="http://schemas.openxmlformats.org/officeDocument/2006/relationships/image" Target="media/image10.jpeg"/><Relationship Id="rId32" Type="http://schemas.openxmlformats.org/officeDocument/2006/relationships/hyperlink" Target="https://baike.so.com/doc/4284023-4487358.html" TargetMode="External"/><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oleObject" Target="embeddings/oleObject6.bin"/><Relationship Id="rId53" Type="http://schemas.openxmlformats.org/officeDocument/2006/relationships/oleObject" Target="embeddings/oleObject9.bin"/><Relationship Id="rId58" Type="http://schemas.openxmlformats.org/officeDocument/2006/relationships/oleObject" Target="embeddings/oleObject12.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9.png"/><Relationship Id="rId5" Type="http://schemas.openxmlformats.org/officeDocument/2006/relationships/footnotes" Target="footnotes.xml"/><Relationship Id="rId61" Type="http://schemas.openxmlformats.org/officeDocument/2006/relationships/oleObject" Target="embeddings/oleObject14.bin"/><Relationship Id="rId82" Type="http://schemas.openxmlformats.org/officeDocument/2006/relationships/image" Target="media/image42.png"/><Relationship Id="rId19" Type="http://schemas.openxmlformats.org/officeDocument/2006/relationships/image" Target="http://pic.qjimage.com/chineseview116/high/405-5266.jpg"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jpeg"/><Relationship Id="rId27" Type="http://schemas.openxmlformats.org/officeDocument/2006/relationships/image" Target="http://img4.dwstatic.com/pc/1303/227983887758/227984118816.jpg" TargetMode="External"/><Relationship Id="rId30" Type="http://schemas.openxmlformats.org/officeDocument/2006/relationships/hyperlink" Target="https://baike.so.com/doc/1899472-2009678.html" TargetMode="External"/><Relationship Id="rId35" Type="http://schemas.openxmlformats.org/officeDocument/2006/relationships/image" Target="media/image12.png"/><Relationship Id="rId43" Type="http://schemas.openxmlformats.org/officeDocument/2006/relationships/oleObject" Target="embeddings/oleObject5.bin"/><Relationship Id="rId48" Type="http://schemas.openxmlformats.org/officeDocument/2006/relationships/oleObject" Target="embeddings/oleObject7.bin"/><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oleObject" Target="embeddings/oleObject18.bin"/><Relationship Id="rId77" Type="http://schemas.openxmlformats.org/officeDocument/2006/relationships/image" Target="media/image37.png"/><Relationship Id="rId8" Type="http://schemas.openxmlformats.org/officeDocument/2006/relationships/image" Target="media/image2.wmf"/><Relationship Id="rId51" Type="http://schemas.openxmlformats.org/officeDocument/2006/relationships/image" Target="media/image24.png"/><Relationship Id="rId72" Type="http://schemas.openxmlformats.org/officeDocument/2006/relationships/image" Target="media/image34.wmf"/><Relationship Id="rId80" Type="http://schemas.openxmlformats.org/officeDocument/2006/relationships/image" Target="media/image40.png"/><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http://www.ichehome.com/uploads/allimg/110902/1-110Z2133332237.jpg" TargetMode="External"/><Relationship Id="rId25" Type="http://schemas.openxmlformats.org/officeDocument/2006/relationships/image" Target="http://y0.ifengimg.com/3ab327a371994f30/2012/0807/rdn_5020883e47072.jpg" TargetMode="External"/><Relationship Id="rId33" Type="http://schemas.openxmlformats.org/officeDocument/2006/relationships/hyperlink" Target="https://baike.baidu.com/item/%E6%8E%A7%E5%88%B6%E5%8F%98%E9%87%8F%E6%B3%95" TargetMode="External"/><Relationship Id="rId38" Type="http://schemas.openxmlformats.org/officeDocument/2006/relationships/image" Target="media/image15.png"/><Relationship Id="rId46" Type="http://schemas.openxmlformats.org/officeDocument/2006/relationships/image" Target="media/image21.png"/><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image" Target="media/image8.jpeg"/><Relationship Id="rId41" Type="http://schemas.openxmlformats.org/officeDocument/2006/relationships/image" Target="media/image18.png"/><Relationship Id="rId54" Type="http://schemas.openxmlformats.org/officeDocument/2006/relationships/image" Target="media/image26.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21.bin"/><Relationship Id="rId83"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http://a2.att.hudong.com/32/80/01300000169980121863807207944.jpg" TargetMode="External"/><Relationship Id="rId28" Type="http://schemas.openxmlformats.org/officeDocument/2006/relationships/hyperlink" Target="https://baike.so.com/doc/1004722-1062202.html" TargetMode="External"/><Relationship Id="rId36" Type="http://schemas.openxmlformats.org/officeDocument/2006/relationships/image" Target="media/image13.png"/><Relationship Id="rId49" Type="http://schemas.openxmlformats.org/officeDocument/2006/relationships/image" Target="media/image23.wmf"/><Relationship Id="rId57" Type="http://schemas.openxmlformats.org/officeDocument/2006/relationships/oleObject" Target="embeddings/oleObject11.bin"/><Relationship Id="rId10" Type="http://schemas.openxmlformats.org/officeDocument/2006/relationships/image" Target="media/image3.wmf"/><Relationship Id="rId31" Type="http://schemas.openxmlformats.org/officeDocument/2006/relationships/hyperlink" Target="https://baike.so.com/doc/5995140-6208111.html" TargetMode="External"/><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28.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38.png"/><Relationship Id="rId81" Type="http://schemas.openxmlformats.org/officeDocument/2006/relationships/image" Target="media/image41.png"/><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1626</Words>
  <Characters>9269</Characters>
  <Application>Microsoft Office Word</Application>
  <DocSecurity>0</DocSecurity>
  <Lines>77</Lines>
  <Paragraphs>21</Paragraphs>
  <ScaleCrop>false</ScaleCrop>
  <Company>China</Company>
  <LinksUpToDate>false</LinksUpToDate>
  <CharactersWithSpaces>10874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2021-02-04T11:31:00Z</dcterms:created>
  <dcterms:modified xsi:type="dcterms:W3CDTF">2021-02-04T11:31:00Z</dcterms:modified>
</cp:coreProperties>
</file>